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869C" w14:textId="31F0D460" w:rsidR="002F1489" w:rsidRPr="0050799F" w:rsidRDefault="002F1489">
      <w:pPr>
        <w:rPr>
          <w:b/>
          <w:bCs/>
          <w:color w:val="4472C4" w:themeColor="accent1"/>
          <w:sz w:val="24"/>
          <w:szCs w:val="24"/>
          <w:u w:val="single"/>
        </w:rPr>
      </w:pPr>
      <w:r w:rsidRPr="0050799F">
        <w:rPr>
          <w:b/>
          <w:bCs/>
          <w:color w:val="4472C4" w:themeColor="accent1"/>
          <w:sz w:val="24"/>
          <w:szCs w:val="24"/>
          <w:u w:val="single"/>
        </w:rPr>
        <w:t>Flash Drive 1: Contract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AC2F8D" w14:paraId="4CE500FC" w14:textId="77777777" w:rsidTr="0050799F">
        <w:tc>
          <w:tcPr>
            <w:tcW w:w="1885" w:type="dxa"/>
            <w:shd w:val="clear" w:color="auto" w:fill="D0CECE" w:themeFill="background2" w:themeFillShade="E6"/>
          </w:tcPr>
          <w:p w14:paraId="43EFB7A1" w14:textId="460A25C0" w:rsidR="00AC2F8D" w:rsidRPr="0050799F" w:rsidRDefault="00CA0547">
            <w:pPr>
              <w:rPr>
                <w:b/>
                <w:bCs/>
                <w:sz w:val="24"/>
                <w:szCs w:val="24"/>
              </w:rPr>
            </w:pPr>
            <w:r w:rsidRPr="0050799F">
              <w:rPr>
                <w:b/>
                <w:bCs/>
                <w:sz w:val="24"/>
                <w:szCs w:val="24"/>
              </w:rPr>
              <w:t xml:space="preserve">Saved in Folder </w:t>
            </w:r>
          </w:p>
        </w:tc>
        <w:tc>
          <w:tcPr>
            <w:tcW w:w="7465" w:type="dxa"/>
            <w:shd w:val="clear" w:color="auto" w:fill="D0CECE" w:themeFill="background2" w:themeFillShade="E6"/>
          </w:tcPr>
          <w:p w14:paraId="5E64678A" w14:textId="48CE37A2" w:rsidR="00AC2F8D" w:rsidRPr="00296BBC" w:rsidRDefault="00980DEB">
            <w:pPr>
              <w:rPr>
                <w:b/>
                <w:bCs/>
                <w:sz w:val="24"/>
                <w:szCs w:val="24"/>
              </w:rPr>
            </w:pPr>
            <w:r w:rsidRPr="00296BBC">
              <w:rPr>
                <w:b/>
                <w:bCs/>
                <w:sz w:val="24"/>
                <w:szCs w:val="24"/>
              </w:rPr>
              <w:t>Document</w:t>
            </w:r>
          </w:p>
        </w:tc>
      </w:tr>
      <w:tr w:rsidR="00AC2F8D" w14:paraId="0C721862" w14:textId="77777777" w:rsidTr="00CA0547">
        <w:tc>
          <w:tcPr>
            <w:tcW w:w="1885" w:type="dxa"/>
          </w:tcPr>
          <w:p w14:paraId="086393F3" w14:textId="7FBF293D" w:rsidR="00AC2F8D" w:rsidRDefault="00152065">
            <w:r>
              <w:t>Yes – 1/2</w:t>
            </w:r>
            <w:r w:rsidR="00781901">
              <w:t>9</w:t>
            </w:r>
          </w:p>
        </w:tc>
        <w:tc>
          <w:tcPr>
            <w:tcW w:w="7465" w:type="dxa"/>
          </w:tcPr>
          <w:p w14:paraId="48343398" w14:textId="77777777" w:rsidR="00AC2F8D" w:rsidRPr="00296BBC" w:rsidRDefault="00980DEB">
            <w:r w:rsidRPr="00296BBC">
              <w:t>Problem Instruction</w:t>
            </w:r>
          </w:p>
          <w:p w14:paraId="6F2F80EE" w14:textId="09031252" w:rsidR="009E4299" w:rsidRPr="00296BBC" w:rsidRDefault="00C81BCE" w:rsidP="009E4299">
            <w:pPr>
              <w:pStyle w:val="ListParagraph"/>
              <w:numPr>
                <w:ilvl w:val="0"/>
                <w:numId w:val="2"/>
              </w:numPr>
            </w:pPr>
            <w:r w:rsidRPr="00296BBC">
              <w:t>Project Analysis</w:t>
            </w:r>
            <w:r w:rsidR="00F754A4" w:rsidRPr="00296BBC">
              <w:t xml:space="preserve"> </w:t>
            </w:r>
            <w:r w:rsidRPr="00296BBC">
              <w:t>Student Map</w:t>
            </w:r>
          </w:p>
        </w:tc>
      </w:tr>
      <w:tr w:rsidR="00935301" w14:paraId="3164D956" w14:textId="77777777" w:rsidTr="00CA0547">
        <w:tc>
          <w:tcPr>
            <w:tcW w:w="1885" w:type="dxa"/>
          </w:tcPr>
          <w:p w14:paraId="101E2D10" w14:textId="7EA7AB7E" w:rsidR="00935301" w:rsidRDefault="00935301" w:rsidP="00935301">
            <w:r w:rsidRPr="00410099">
              <w:t>Yes – 1/25</w:t>
            </w:r>
          </w:p>
        </w:tc>
        <w:tc>
          <w:tcPr>
            <w:tcW w:w="7465" w:type="dxa"/>
          </w:tcPr>
          <w:p w14:paraId="70B380E6" w14:textId="3083D47D" w:rsidR="00935301" w:rsidRPr="00296BBC" w:rsidRDefault="00935301" w:rsidP="00935301">
            <w:r w:rsidRPr="00296BBC">
              <w:t>Bid Time - Contract Drawings</w:t>
            </w:r>
          </w:p>
        </w:tc>
      </w:tr>
      <w:tr w:rsidR="00935301" w14:paraId="3C07B1A4" w14:textId="77777777" w:rsidTr="00CA0547">
        <w:tc>
          <w:tcPr>
            <w:tcW w:w="1885" w:type="dxa"/>
          </w:tcPr>
          <w:p w14:paraId="7CA52115" w14:textId="02F9F296" w:rsidR="00935301" w:rsidRDefault="00935301" w:rsidP="00935301">
            <w:r w:rsidRPr="00410099">
              <w:t>Yes – 1/25</w:t>
            </w:r>
          </w:p>
        </w:tc>
        <w:tc>
          <w:tcPr>
            <w:tcW w:w="7465" w:type="dxa"/>
          </w:tcPr>
          <w:p w14:paraId="65F3260D" w14:textId="3B2EEF62" w:rsidR="00935301" w:rsidRPr="00296BBC" w:rsidRDefault="00935301" w:rsidP="00935301">
            <w:r w:rsidRPr="00296BBC">
              <w:t>Bid Time - Special Provisions</w:t>
            </w:r>
          </w:p>
        </w:tc>
      </w:tr>
      <w:tr w:rsidR="00935301" w14:paraId="09D93FC0" w14:textId="77777777" w:rsidTr="00CA0547">
        <w:tc>
          <w:tcPr>
            <w:tcW w:w="1885" w:type="dxa"/>
          </w:tcPr>
          <w:p w14:paraId="63FC7B9C" w14:textId="1B094858" w:rsidR="00935301" w:rsidRDefault="00935301" w:rsidP="00935301">
            <w:r w:rsidRPr="00410099">
              <w:t>Yes – 1/25</w:t>
            </w:r>
          </w:p>
        </w:tc>
        <w:tc>
          <w:tcPr>
            <w:tcW w:w="7465" w:type="dxa"/>
          </w:tcPr>
          <w:p w14:paraId="15CEF7A5" w14:textId="3A00AB14" w:rsidR="00935301" w:rsidRPr="00296BBC" w:rsidRDefault="00935301" w:rsidP="00935301">
            <w:r w:rsidRPr="00296BBC">
              <w:t xml:space="preserve">Reference Document – </w:t>
            </w:r>
          </w:p>
          <w:p w14:paraId="59D8B281" w14:textId="64F9D3E5" w:rsidR="00935301" w:rsidRPr="00296BBC" w:rsidRDefault="00935301" w:rsidP="00935301">
            <w:pPr>
              <w:pStyle w:val="ListParagraph"/>
              <w:numPr>
                <w:ilvl w:val="0"/>
                <w:numId w:val="1"/>
              </w:numPr>
            </w:pPr>
            <w:r w:rsidRPr="00296BBC">
              <w:t>Boring Logs &amp; Piezometer Data</w:t>
            </w:r>
          </w:p>
          <w:p w14:paraId="2043601B" w14:textId="77777777" w:rsidR="00935301" w:rsidRPr="00296BBC" w:rsidRDefault="00935301" w:rsidP="00935301">
            <w:pPr>
              <w:pStyle w:val="ListParagraph"/>
              <w:numPr>
                <w:ilvl w:val="0"/>
                <w:numId w:val="1"/>
              </w:numPr>
            </w:pPr>
            <w:r w:rsidRPr="00296BBC">
              <w:t>Final Hydraulic Design Report</w:t>
            </w:r>
          </w:p>
          <w:p w14:paraId="01788004" w14:textId="77777777" w:rsidR="00935301" w:rsidRPr="00296BBC" w:rsidRDefault="00935301" w:rsidP="00935301">
            <w:pPr>
              <w:pStyle w:val="ListParagraph"/>
              <w:numPr>
                <w:ilvl w:val="0"/>
                <w:numId w:val="1"/>
              </w:numPr>
            </w:pPr>
            <w:r w:rsidRPr="00296BBC">
              <w:t xml:space="preserve">Olympic </w:t>
            </w:r>
            <w:proofErr w:type="gramStart"/>
            <w:r w:rsidRPr="00296BBC">
              <w:t>Pipe Line</w:t>
            </w:r>
            <w:proofErr w:type="gramEnd"/>
            <w:r w:rsidRPr="00296BBC">
              <w:t xml:space="preserve"> Company Design</w:t>
            </w:r>
          </w:p>
          <w:p w14:paraId="66CD8091" w14:textId="77777777" w:rsidR="00935301" w:rsidRPr="00296BBC" w:rsidRDefault="00935301" w:rsidP="00935301">
            <w:pPr>
              <w:pStyle w:val="ListParagraph"/>
              <w:numPr>
                <w:ilvl w:val="0"/>
                <w:numId w:val="1"/>
              </w:numPr>
            </w:pPr>
            <w:r w:rsidRPr="00296BBC">
              <w:t>PCN with Drawings</w:t>
            </w:r>
          </w:p>
          <w:p w14:paraId="681F0A41" w14:textId="3F0CC917" w:rsidR="00935301" w:rsidRPr="00296BBC" w:rsidRDefault="00935301" w:rsidP="00935301">
            <w:pPr>
              <w:pStyle w:val="ListParagraph"/>
              <w:numPr>
                <w:ilvl w:val="0"/>
                <w:numId w:val="1"/>
              </w:numPr>
            </w:pPr>
            <w:r w:rsidRPr="00296BBC">
              <w:t>Geotechnical Report</w:t>
            </w:r>
          </w:p>
        </w:tc>
      </w:tr>
      <w:tr w:rsidR="0055464C" w14:paraId="44D26080" w14:textId="77777777" w:rsidTr="00CA0547">
        <w:tc>
          <w:tcPr>
            <w:tcW w:w="1885" w:type="dxa"/>
          </w:tcPr>
          <w:p w14:paraId="1E4FD4B4" w14:textId="08C479A4" w:rsidR="0055464C" w:rsidRDefault="00935301">
            <w:r>
              <w:t>Yes – 1/25</w:t>
            </w:r>
          </w:p>
        </w:tc>
        <w:tc>
          <w:tcPr>
            <w:tcW w:w="7465" w:type="dxa"/>
          </w:tcPr>
          <w:p w14:paraId="779FB43C" w14:textId="4BED37D6" w:rsidR="0055464C" w:rsidRPr="00296BBC" w:rsidRDefault="00231226">
            <w:r w:rsidRPr="00296BBC">
              <w:t>Standard Specs – WSDOT Specs 2023</w:t>
            </w:r>
          </w:p>
        </w:tc>
      </w:tr>
      <w:tr w:rsidR="00AA4323" w14:paraId="3BCB965D" w14:textId="77777777" w:rsidTr="00CA0547">
        <w:tc>
          <w:tcPr>
            <w:tcW w:w="1885" w:type="dxa"/>
          </w:tcPr>
          <w:p w14:paraId="77A68FEB" w14:textId="39EBBBBE" w:rsidR="00AA4323" w:rsidRDefault="005246BE">
            <w:r>
              <w:t>Yes – 1/31</w:t>
            </w:r>
          </w:p>
        </w:tc>
        <w:tc>
          <w:tcPr>
            <w:tcW w:w="7465" w:type="dxa"/>
          </w:tcPr>
          <w:p w14:paraId="4BEC1AC3" w14:textId="5980614A" w:rsidR="00AA4323" w:rsidRPr="00296BBC" w:rsidRDefault="00AA4323">
            <w:r w:rsidRPr="00296BBC">
              <w:t>Bid Submittal Check List</w:t>
            </w:r>
            <w:r w:rsidR="00405AA3" w:rsidRPr="00296BBC">
              <w:t xml:space="preserve"> (Hint: Back of the specs)</w:t>
            </w:r>
          </w:p>
        </w:tc>
      </w:tr>
      <w:tr w:rsidR="00F54F0B" w14:paraId="61C43368" w14:textId="77777777" w:rsidTr="00CA0547">
        <w:tc>
          <w:tcPr>
            <w:tcW w:w="1885" w:type="dxa"/>
          </w:tcPr>
          <w:p w14:paraId="4AEE8806" w14:textId="593078AB" w:rsidR="00F54F0B" w:rsidRDefault="00935301">
            <w:r>
              <w:t>Yes – 1/25</w:t>
            </w:r>
          </w:p>
        </w:tc>
        <w:tc>
          <w:tcPr>
            <w:tcW w:w="7465" w:type="dxa"/>
          </w:tcPr>
          <w:p w14:paraId="3BE52B8A" w14:textId="4428349F" w:rsidR="00F54F0B" w:rsidRPr="00296BBC" w:rsidRDefault="00F54F0B">
            <w:r w:rsidRPr="00296BBC">
              <w:t>Material Plugs</w:t>
            </w:r>
          </w:p>
        </w:tc>
      </w:tr>
      <w:tr w:rsidR="00F54F0B" w14:paraId="488147E5" w14:textId="77777777" w:rsidTr="00CA0547">
        <w:tc>
          <w:tcPr>
            <w:tcW w:w="1885" w:type="dxa"/>
          </w:tcPr>
          <w:p w14:paraId="78B9F3B4" w14:textId="28D62ADF" w:rsidR="00F54F0B" w:rsidRDefault="00935301">
            <w:r>
              <w:t>Yes – 1/25</w:t>
            </w:r>
          </w:p>
        </w:tc>
        <w:tc>
          <w:tcPr>
            <w:tcW w:w="7465" w:type="dxa"/>
          </w:tcPr>
          <w:p w14:paraId="10C74A7D" w14:textId="7F8E2ECD" w:rsidR="00F54F0B" w:rsidRPr="00296BBC" w:rsidRDefault="00F54F0B">
            <w:r w:rsidRPr="00296BBC">
              <w:t>Labor &amp; Equipment Rates</w:t>
            </w:r>
          </w:p>
        </w:tc>
      </w:tr>
    </w:tbl>
    <w:p w14:paraId="20B302DC" w14:textId="77777777" w:rsidR="00A90022" w:rsidRDefault="00A90022"/>
    <w:p w14:paraId="1BBDFDDD" w14:textId="00FC22BC" w:rsidR="00E939CD" w:rsidRDefault="00E939CD">
      <w:r>
        <w:t xml:space="preserve">*Acknowledgement of </w:t>
      </w:r>
      <w:r w:rsidR="008D255A">
        <w:t>Addendums</w:t>
      </w:r>
      <w:r>
        <w:t xml:space="preserve"> are included with the Handout Packets</w:t>
      </w:r>
    </w:p>
    <w:p w14:paraId="704FD833" w14:textId="35A9ED29" w:rsidR="002F1489" w:rsidRDefault="002F1489"/>
    <w:p w14:paraId="3C667A42" w14:textId="53AAFAEE" w:rsidR="002F1489" w:rsidRPr="0050799F" w:rsidRDefault="002F1489" w:rsidP="002F1489">
      <w:pPr>
        <w:rPr>
          <w:b/>
          <w:bCs/>
          <w:color w:val="4472C4" w:themeColor="accent1"/>
          <w:sz w:val="24"/>
          <w:szCs w:val="24"/>
          <w:u w:val="single"/>
        </w:rPr>
      </w:pPr>
      <w:r w:rsidRPr="0050799F">
        <w:rPr>
          <w:b/>
          <w:bCs/>
          <w:color w:val="4472C4" w:themeColor="accent1"/>
          <w:sz w:val="24"/>
          <w:szCs w:val="24"/>
          <w:u w:val="single"/>
        </w:rPr>
        <w:t>Flash Drive 2: Due in Bid Proposal Binder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2F1489" w14:paraId="1ED49663" w14:textId="77777777" w:rsidTr="0050799F">
        <w:tc>
          <w:tcPr>
            <w:tcW w:w="1885" w:type="dxa"/>
            <w:shd w:val="clear" w:color="auto" w:fill="D0CECE" w:themeFill="background2" w:themeFillShade="E6"/>
          </w:tcPr>
          <w:p w14:paraId="426D1C8E" w14:textId="77777777" w:rsidR="002F1489" w:rsidRPr="0050799F" w:rsidRDefault="002F1489" w:rsidP="009115CB">
            <w:pPr>
              <w:rPr>
                <w:b/>
                <w:bCs/>
                <w:sz w:val="24"/>
                <w:szCs w:val="24"/>
              </w:rPr>
            </w:pPr>
            <w:r w:rsidRPr="0050799F">
              <w:rPr>
                <w:b/>
                <w:bCs/>
                <w:sz w:val="24"/>
                <w:szCs w:val="24"/>
              </w:rPr>
              <w:t xml:space="preserve">Saved in Folder </w:t>
            </w:r>
          </w:p>
        </w:tc>
        <w:tc>
          <w:tcPr>
            <w:tcW w:w="7465" w:type="dxa"/>
            <w:shd w:val="clear" w:color="auto" w:fill="D0CECE" w:themeFill="background2" w:themeFillShade="E6"/>
          </w:tcPr>
          <w:p w14:paraId="6EED409C" w14:textId="77777777" w:rsidR="002F1489" w:rsidRPr="0050799F" w:rsidRDefault="002F1489" w:rsidP="009115CB">
            <w:pPr>
              <w:rPr>
                <w:b/>
                <w:bCs/>
                <w:sz w:val="24"/>
                <w:szCs w:val="24"/>
              </w:rPr>
            </w:pPr>
            <w:r w:rsidRPr="0050799F">
              <w:rPr>
                <w:b/>
                <w:bCs/>
                <w:sz w:val="24"/>
                <w:szCs w:val="24"/>
              </w:rPr>
              <w:t>Document</w:t>
            </w:r>
          </w:p>
        </w:tc>
      </w:tr>
      <w:tr w:rsidR="002F1489" w14:paraId="47FC4E1E" w14:textId="77777777" w:rsidTr="009115CB">
        <w:tc>
          <w:tcPr>
            <w:tcW w:w="1885" w:type="dxa"/>
          </w:tcPr>
          <w:p w14:paraId="5C9A153A" w14:textId="2AC2B103" w:rsidR="002F1489" w:rsidRDefault="00935301" w:rsidP="009115CB">
            <w:r>
              <w:t>Yes – 1/2</w:t>
            </w:r>
            <w:r w:rsidR="00781901">
              <w:t>9</w:t>
            </w:r>
          </w:p>
        </w:tc>
        <w:tc>
          <w:tcPr>
            <w:tcW w:w="7465" w:type="dxa"/>
          </w:tcPr>
          <w:p w14:paraId="472DED7A" w14:textId="36AB94B2" w:rsidR="002F1489" w:rsidRDefault="002F1489" w:rsidP="002F1489">
            <w:r>
              <w:t>Bid Proposal Worksheet 2024</w:t>
            </w:r>
          </w:p>
        </w:tc>
      </w:tr>
    </w:tbl>
    <w:p w14:paraId="4C0379DA" w14:textId="77777777" w:rsidR="002F1489" w:rsidRDefault="002F1489"/>
    <w:p w14:paraId="218FBA1E" w14:textId="77777777" w:rsidR="002F1489" w:rsidRDefault="002F1489"/>
    <w:sectPr w:rsidR="002F14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5C82" w14:textId="77777777" w:rsidR="00347185" w:rsidRDefault="00347185" w:rsidP="00D41FD2">
      <w:pPr>
        <w:spacing w:after="0" w:line="240" w:lineRule="auto"/>
      </w:pPr>
      <w:r>
        <w:separator/>
      </w:r>
    </w:p>
  </w:endnote>
  <w:endnote w:type="continuationSeparator" w:id="0">
    <w:p w14:paraId="125A6935" w14:textId="77777777" w:rsidR="00347185" w:rsidRDefault="00347185" w:rsidP="00D41FD2">
      <w:pPr>
        <w:spacing w:after="0" w:line="240" w:lineRule="auto"/>
      </w:pPr>
      <w:r>
        <w:continuationSeparator/>
      </w:r>
    </w:p>
  </w:endnote>
  <w:endnote w:type="continuationNotice" w:id="1">
    <w:p w14:paraId="0100826E" w14:textId="77777777" w:rsidR="00347185" w:rsidRDefault="00347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26E5" w14:textId="77777777" w:rsidR="00347185" w:rsidRDefault="00347185" w:rsidP="00D41FD2">
      <w:pPr>
        <w:spacing w:after="0" w:line="240" w:lineRule="auto"/>
      </w:pPr>
      <w:r>
        <w:separator/>
      </w:r>
    </w:p>
  </w:footnote>
  <w:footnote w:type="continuationSeparator" w:id="0">
    <w:p w14:paraId="6E96AD6B" w14:textId="77777777" w:rsidR="00347185" w:rsidRDefault="00347185" w:rsidP="00D41FD2">
      <w:pPr>
        <w:spacing w:after="0" w:line="240" w:lineRule="auto"/>
      </w:pPr>
      <w:r>
        <w:continuationSeparator/>
      </w:r>
    </w:p>
  </w:footnote>
  <w:footnote w:type="continuationNotice" w:id="1">
    <w:p w14:paraId="6857CBE4" w14:textId="77777777" w:rsidR="00347185" w:rsidRDefault="003471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3E0D" w14:textId="187EB061" w:rsidR="00D41FD2" w:rsidRDefault="00B150BC">
    <w:pPr>
      <w:pStyle w:val="Header"/>
    </w:pPr>
    <w:r>
      <w:t>Flash Drive Document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EBC"/>
    <w:multiLevelType w:val="hybridMultilevel"/>
    <w:tmpl w:val="11183C0C"/>
    <w:lvl w:ilvl="0" w:tplc="1B98E5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C14E5"/>
    <w:multiLevelType w:val="hybridMultilevel"/>
    <w:tmpl w:val="B69E7A48"/>
    <w:lvl w:ilvl="0" w:tplc="B2A4D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855544">
    <w:abstractNumId w:val="0"/>
  </w:num>
  <w:num w:numId="2" w16cid:durableId="170610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F"/>
    <w:rsid w:val="000E10E3"/>
    <w:rsid w:val="00152065"/>
    <w:rsid w:val="001739A7"/>
    <w:rsid w:val="00180E6B"/>
    <w:rsid w:val="0020368C"/>
    <w:rsid w:val="00231226"/>
    <w:rsid w:val="00233F24"/>
    <w:rsid w:val="00263965"/>
    <w:rsid w:val="00296BBC"/>
    <w:rsid w:val="002B62CA"/>
    <w:rsid w:val="002F1489"/>
    <w:rsid w:val="0033513B"/>
    <w:rsid w:val="00347185"/>
    <w:rsid w:val="003F4286"/>
    <w:rsid w:val="00405AA3"/>
    <w:rsid w:val="00457501"/>
    <w:rsid w:val="0050799F"/>
    <w:rsid w:val="005246BE"/>
    <w:rsid w:val="005248D1"/>
    <w:rsid w:val="0054188B"/>
    <w:rsid w:val="0055464C"/>
    <w:rsid w:val="00686F0B"/>
    <w:rsid w:val="006F726B"/>
    <w:rsid w:val="00733AEF"/>
    <w:rsid w:val="00742D50"/>
    <w:rsid w:val="00781901"/>
    <w:rsid w:val="00795636"/>
    <w:rsid w:val="007D2B3D"/>
    <w:rsid w:val="007D3292"/>
    <w:rsid w:val="0081190F"/>
    <w:rsid w:val="00831BB1"/>
    <w:rsid w:val="008D255A"/>
    <w:rsid w:val="00935301"/>
    <w:rsid w:val="00945288"/>
    <w:rsid w:val="009503C7"/>
    <w:rsid w:val="00980DEB"/>
    <w:rsid w:val="00981FAA"/>
    <w:rsid w:val="009A563B"/>
    <w:rsid w:val="009C6F30"/>
    <w:rsid w:val="009E3263"/>
    <w:rsid w:val="009E4299"/>
    <w:rsid w:val="009F1065"/>
    <w:rsid w:val="00A51062"/>
    <w:rsid w:val="00A7417D"/>
    <w:rsid w:val="00A87058"/>
    <w:rsid w:val="00A90022"/>
    <w:rsid w:val="00AA4323"/>
    <w:rsid w:val="00AB553D"/>
    <w:rsid w:val="00AC2F8D"/>
    <w:rsid w:val="00B150BC"/>
    <w:rsid w:val="00B70E8D"/>
    <w:rsid w:val="00B96E3E"/>
    <w:rsid w:val="00C12522"/>
    <w:rsid w:val="00C372FF"/>
    <w:rsid w:val="00C43897"/>
    <w:rsid w:val="00C6380C"/>
    <w:rsid w:val="00C81BCE"/>
    <w:rsid w:val="00C94C01"/>
    <w:rsid w:val="00CA0547"/>
    <w:rsid w:val="00CE389B"/>
    <w:rsid w:val="00CF3E5A"/>
    <w:rsid w:val="00D41FD2"/>
    <w:rsid w:val="00DE395D"/>
    <w:rsid w:val="00E40D84"/>
    <w:rsid w:val="00E42EF7"/>
    <w:rsid w:val="00E4610B"/>
    <w:rsid w:val="00E62324"/>
    <w:rsid w:val="00E84858"/>
    <w:rsid w:val="00E939CD"/>
    <w:rsid w:val="00F54F0B"/>
    <w:rsid w:val="00F65AD4"/>
    <w:rsid w:val="00F754A4"/>
    <w:rsid w:val="00FB5DA5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F0593"/>
  <w15:chartTrackingRefBased/>
  <w15:docId w15:val="{B14FE26B-B3A1-4C88-B8A3-B2B67D02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F8D"/>
    <w:pPr>
      <w:ind w:left="720"/>
      <w:contextualSpacing/>
    </w:pPr>
  </w:style>
  <w:style w:type="table" w:styleId="TableGrid">
    <w:name w:val="Table Grid"/>
    <w:basedOn w:val="TableNormal"/>
    <w:uiPriority w:val="39"/>
    <w:rsid w:val="00AC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D2"/>
  </w:style>
  <w:style w:type="paragraph" w:styleId="Footer">
    <w:name w:val="footer"/>
    <w:basedOn w:val="Normal"/>
    <w:link w:val="FooterChar"/>
    <w:uiPriority w:val="99"/>
    <w:unhideWhenUsed/>
    <w:rsid w:val="00D41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Bianca</dc:creator>
  <cp:keywords/>
  <dc:description/>
  <cp:lastModifiedBy>Murray, Ryan</cp:lastModifiedBy>
  <cp:revision>41</cp:revision>
  <dcterms:created xsi:type="dcterms:W3CDTF">2024-01-17T17:53:00Z</dcterms:created>
  <dcterms:modified xsi:type="dcterms:W3CDTF">2024-02-01T15:47:00Z</dcterms:modified>
</cp:coreProperties>
</file>