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94" w:rsidRPr="004F2554" w:rsidRDefault="00193294">
      <w:pPr>
        <w:pStyle w:val="Title"/>
        <w:rPr>
          <w:rFonts w:ascii="Arial" w:hAnsi="Arial" w:cs="Arial"/>
          <w:sz w:val="22"/>
          <w:szCs w:val="22"/>
        </w:rPr>
      </w:pPr>
      <w:r w:rsidRPr="004F2554">
        <w:rPr>
          <w:rFonts w:ascii="Arial" w:hAnsi="Arial" w:cs="Arial"/>
          <w:sz w:val="22"/>
          <w:szCs w:val="22"/>
        </w:rPr>
        <w:t>201</w:t>
      </w:r>
      <w:r w:rsidR="00171C18">
        <w:rPr>
          <w:rFonts w:ascii="Arial" w:hAnsi="Arial" w:cs="Arial"/>
          <w:sz w:val="22"/>
          <w:szCs w:val="22"/>
        </w:rPr>
        <w:t>3</w:t>
      </w:r>
      <w:r w:rsidRPr="004F2554">
        <w:rPr>
          <w:rFonts w:ascii="Arial" w:hAnsi="Arial" w:cs="Arial"/>
          <w:sz w:val="22"/>
          <w:szCs w:val="22"/>
        </w:rPr>
        <w:t xml:space="preserve"> COST DATA SHEET</w:t>
      </w:r>
    </w:p>
    <w:p w:rsidR="00193294" w:rsidRPr="004F2554" w:rsidRDefault="00193294">
      <w:pPr>
        <w:pStyle w:val="Title"/>
        <w:rPr>
          <w:rFonts w:ascii="Arial" w:hAnsi="Arial" w:cs="Arial"/>
          <w:sz w:val="22"/>
          <w:szCs w:val="22"/>
        </w:rPr>
      </w:pPr>
    </w:p>
    <w:p w:rsidR="00193294" w:rsidRPr="004F2554" w:rsidRDefault="00193294">
      <w:pPr>
        <w:pStyle w:val="Title"/>
        <w:rPr>
          <w:rFonts w:ascii="Arial" w:hAnsi="Arial" w:cs="Arial"/>
          <w:sz w:val="22"/>
          <w:szCs w:val="22"/>
        </w:rPr>
      </w:pPr>
      <w:r w:rsidRPr="004F2554">
        <w:rPr>
          <w:rFonts w:ascii="Arial" w:hAnsi="Arial" w:cs="Arial"/>
          <w:sz w:val="22"/>
          <w:szCs w:val="22"/>
        </w:rPr>
        <w:t>CONCRETE UNIT COST DATA</w:t>
      </w:r>
    </w:p>
    <w:p w:rsidR="00193294" w:rsidRPr="004F2554" w:rsidRDefault="00193294">
      <w:pPr>
        <w:rPr>
          <w:rFonts w:ascii="Arial" w:hAnsi="Arial" w:cs="Arial"/>
          <w:b/>
          <w:bCs/>
          <w:sz w:val="22"/>
          <w:szCs w:val="22"/>
        </w:rPr>
      </w:pPr>
    </w:p>
    <w:p w:rsidR="00193294" w:rsidRPr="004F2554" w:rsidRDefault="00193294">
      <w:pPr>
        <w:pStyle w:val="Subtitle"/>
        <w:ind w:firstLine="720"/>
        <w:rPr>
          <w:rFonts w:ascii="Arial" w:hAnsi="Arial" w:cs="Arial"/>
          <w:sz w:val="22"/>
          <w:szCs w:val="22"/>
        </w:rPr>
      </w:pPr>
      <w:r w:rsidRPr="004F2554">
        <w:rPr>
          <w:rFonts w:ascii="Arial" w:hAnsi="Arial" w:cs="Arial"/>
          <w:sz w:val="22"/>
          <w:szCs w:val="22"/>
        </w:rPr>
        <w:t xml:space="preserve"> </w:t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</w:p>
    <w:p w:rsidR="00193294" w:rsidRPr="004F2554" w:rsidRDefault="00193294">
      <w:pPr>
        <w:rPr>
          <w:rFonts w:ascii="Arial" w:hAnsi="Arial" w:cs="Arial"/>
          <w:b/>
          <w:bCs/>
          <w:sz w:val="22"/>
          <w:szCs w:val="22"/>
        </w:rPr>
      </w:pP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</w:r>
    </w:p>
    <w:p w:rsidR="00193294" w:rsidRPr="004F2554" w:rsidRDefault="00193294" w:rsidP="00E114D6">
      <w:pPr>
        <w:pStyle w:val="Heading2"/>
        <w:rPr>
          <w:rFonts w:ascii="Arial" w:hAnsi="Arial" w:cs="Arial"/>
          <w:sz w:val="22"/>
          <w:szCs w:val="22"/>
        </w:rPr>
      </w:pPr>
      <w:r w:rsidRPr="004F2554">
        <w:rPr>
          <w:rFonts w:ascii="Arial" w:hAnsi="Arial" w:cs="Arial"/>
          <w:sz w:val="22"/>
          <w:szCs w:val="22"/>
        </w:rPr>
        <w:t xml:space="preserve">Placing </w:t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  <w:t>Labor</w:t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  <w:t>Material</w:t>
      </w:r>
      <w:r w:rsidRPr="004F2554">
        <w:rPr>
          <w:rFonts w:ascii="Arial" w:hAnsi="Arial" w:cs="Arial"/>
          <w:sz w:val="22"/>
          <w:szCs w:val="22"/>
        </w:rPr>
        <w:tab/>
        <w:t>Equipment</w:t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</w:p>
    <w:p w:rsidR="00193294" w:rsidRPr="004F2554" w:rsidRDefault="00193294">
      <w:pPr>
        <w:rPr>
          <w:rFonts w:ascii="Arial" w:hAnsi="Arial" w:cs="Arial"/>
          <w:b/>
          <w:bCs/>
          <w:sz w:val="22"/>
          <w:szCs w:val="22"/>
        </w:rPr>
      </w:pPr>
      <w:r w:rsidRPr="004F2554">
        <w:rPr>
          <w:rFonts w:ascii="Arial" w:hAnsi="Arial" w:cs="Arial"/>
          <w:b/>
          <w:bCs/>
          <w:sz w:val="22"/>
          <w:szCs w:val="22"/>
        </w:rPr>
        <w:t>Conc. w/ Pump (Footing)</w:t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  <w:t>$14.00/CY</w:t>
      </w:r>
      <w:r w:rsidRPr="004F2554">
        <w:rPr>
          <w:rFonts w:ascii="Arial" w:hAnsi="Arial" w:cs="Arial"/>
          <w:b/>
          <w:bCs/>
          <w:sz w:val="22"/>
          <w:szCs w:val="22"/>
        </w:rPr>
        <w:tab/>
        <w:t>$105.00/CY</w:t>
      </w:r>
      <w:r w:rsidRPr="004F2554">
        <w:rPr>
          <w:rFonts w:ascii="Arial" w:hAnsi="Arial" w:cs="Arial"/>
          <w:b/>
          <w:bCs/>
          <w:sz w:val="22"/>
          <w:szCs w:val="22"/>
        </w:rPr>
        <w:tab/>
        <w:t>$8.00/CY</w:t>
      </w:r>
    </w:p>
    <w:p w:rsidR="00193294" w:rsidRPr="004F2554" w:rsidRDefault="00193294">
      <w:pPr>
        <w:rPr>
          <w:rFonts w:ascii="Arial" w:hAnsi="Arial" w:cs="Arial"/>
          <w:b/>
          <w:bCs/>
          <w:sz w:val="22"/>
          <w:szCs w:val="22"/>
        </w:rPr>
      </w:pPr>
      <w:r w:rsidRPr="004F2554">
        <w:rPr>
          <w:rFonts w:ascii="Arial" w:hAnsi="Arial" w:cs="Arial"/>
          <w:b/>
          <w:bCs/>
          <w:sz w:val="22"/>
          <w:szCs w:val="22"/>
        </w:rPr>
        <w:t>Conc. w/ Pump (Slab on Grade)</w:t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  <w:t>$18.00/CY</w:t>
      </w:r>
      <w:r w:rsidRPr="004F2554">
        <w:rPr>
          <w:rFonts w:ascii="Arial" w:hAnsi="Arial" w:cs="Arial"/>
          <w:b/>
          <w:bCs/>
          <w:sz w:val="22"/>
          <w:szCs w:val="22"/>
        </w:rPr>
        <w:tab/>
        <w:t>$105.00/CY</w:t>
      </w:r>
      <w:r w:rsidRPr="004F2554">
        <w:rPr>
          <w:rFonts w:ascii="Arial" w:hAnsi="Arial" w:cs="Arial"/>
          <w:b/>
          <w:bCs/>
          <w:sz w:val="22"/>
          <w:szCs w:val="22"/>
        </w:rPr>
        <w:tab/>
        <w:t>$8.00/CY</w:t>
      </w:r>
    </w:p>
    <w:p w:rsidR="00171C18" w:rsidRPr="004F2554" w:rsidRDefault="00171C18" w:rsidP="00171C18">
      <w:pPr>
        <w:rPr>
          <w:rFonts w:ascii="Arial" w:hAnsi="Arial" w:cs="Arial"/>
          <w:b/>
          <w:bCs/>
          <w:sz w:val="22"/>
          <w:szCs w:val="22"/>
        </w:rPr>
      </w:pPr>
      <w:r w:rsidRPr="004F2554">
        <w:rPr>
          <w:rFonts w:ascii="Arial" w:hAnsi="Arial" w:cs="Arial"/>
          <w:b/>
          <w:bCs/>
          <w:sz w:val="22"/>
          <w:szCs w:val="22"/>
        </w:rPr>
        <w:t>Conc. w/ Pump (</w:t>
      </w:r>
      <w:r>
        <w:rPr>
          <w:rFonts w:ascii="Arial" w:hAnsi="Arial" w:cs="Arial"/>
          <w:b/>
          <w:bCs/>
          <w:sz w:val="22"/>
          <w:szCs w:val="22"/>
        </w:rPr>
        <w:t xml:space="preserve">15” or greater </w:t>
      </w:r>
      <w:r w:rsidRPr="004F2554">
        <w:rPr>
          <w:rFonts w:ascii="Arial" w:hAnsi="Arial" w:cs="Arial"/>
          <w:b/>
          <w:bCs/>
          <w:sz w:val="22"/>
          <w:szCs w:val="22"/>
        </w:rPr>
        <w:t>Walls)</w:t>
      </w:r>
      <w:r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>
        <w:rPr>
          <w:rFonts w:ascii="Arial" w:hAnsi="Arial" w:cs="Arial"/>
          <w:b/>
          <w:bCs/>
          <w:sz w:val="22"/>
          <w:szCs w:val="22"/>
        </w:rPr>
        <w:t>20</w:t>
      </w:r>
      <w:r w:rsidRPr="004F2554">
        <w:rPr>
          <w:rFonts w:ascii="Arial" w:hAnsi="Arial" w:cs="Arial"/>
          <w:b/>
          <w:bCs/>
          <w:sz w:val="22"/>
          <w:szCs w:val="22"/>
        </w:rPr>
        <w:t>.00/CY</w:t>
      </w:r>
      <w:r w:rsidRPr="004F2554">
        <w:rPr>
          <w:rFonts w:ascii="Arial" w:hAnsi="Arial" w:cs="Arial"/>
          <w:b/>
          <w:bCs/>
          <w:sz w:val="22"/>
          <w:szCs w:val="22"/>
        </w:rPr>
        <w:tab/>
        <w:t>$10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4F2554">
        <w:rPr>
          <w:rFonts w:ascii="Arial" w:hAnsi="Arial" w:cs="Arial"/>
          <w:b/>
          <w:bCs/>
          <w:sz w:val="22"/>
          <w:szCs w:val="22"/>
        </w:rPr>
        <w:t>.00/CY</w:t>
      </w:r>
      <w:r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4F2554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4F2554">
        <w:rPr>
          <w:rFonts w:ascii="Arial" w:hAnsi="Arial" w:cs="Arial"/>
          <w:b/>
          <w:bCs/>
          <w:sz w:val="22"/>
          <w:szCs w:val="22"/>
        </w:rPr>
        <w:t>0/CY</w:t>
      </w:r>
    </w:p>
    <w:p w:rsidR="00171C18" w:rsidRPr="004F2554" w:rsidRDefault="00171C18" w:rsidP="00171C18">
      <w:pPr>
        <w:rPr>
          <w:rFonts w:ascii="Arial" w:hAnsi="Arial" w:cs="Arial"/>
          <w:b/>
          <w:bCs/>
          <w:sz w:val="22"/>
          <w:szCs w:val="22"/>
        </w:rPr>
      </w:pPr>
      <w:r w:rsidRPr="004F2554">
        <w:rPr>
          <w:rFonts w:ascii="Arial" w:hAnsi="Arial" w:cs="Arial"/>
          <w:b/>
          <w:bCs/>
          <w:sz w:val="22"/>
          <w:szCs w:val="22"/>
        </w:rPr>
        <w:t>Conc. w/ Pump (</w:t>
      </w:r>
      <w:r>
        <w:rPr>
          <w:rFonts w:ascii="Arial" w:hAnsi="Arial" w:cs="Arial"/>
          <w:b/>
          <w:bCs/>
          <w:sz w:val="22"/>
          <w:szCs w:val="22"/>
        </w:rPr>
        <w:t xml:space="preserve">12” </w:t>
      </w:r>
      <w:r w:rsidRPr="004F2554">
        <w:rPr>
          <w:rFonts w:ascii="Arial" w:hAnsi="Arial" w:cs="Arial"/>
          <w:b/>
          <w:bCs/>
          <w:sz w:val="22"/>
          <w:szCs w:val="22"/>
        </w:rPr>
        <w:t>Walls)</w:t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4F2554">
        <w:rPr>
          <w:rFonts w:ascii="Arial" w:hAnsi="Arial" w:cs="Arial"/>
          <w:b/>
          <w:bCs/>
          <w:sz w:val="22"/>
          <w:szCs w:val="22"/>
        </w:rPr>
        <w:t>.00/CY</w:t>
      </w:r>
      <w:r w:rsidRPr="004F2554">
        <w:rPr>
          <w:rFonts w:ascii="Arial" w:hAnsi="Arial" w:cs="Arial"/>
          <w:b/>
          <w:bCs/>
          <w:sz w:val="22"/>
          <w:szCs w:val="22"/>
        </w:rPr>
        <w:tab/>
        <w:t>$10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4F2554">
        <w:rPr>
          <w:rFonts w:ascii="Arial" w:hAnsi="Arial" w:cs="Arial"/>
          <w:b/>
          <w:bCs/>
          <w:sz w:val="22"/>
          <w:szCs w:val="22"/>
        </w:rPr>
        <w:t>.00/CY</w:t>
      </w:r>
      <w:r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4F2554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Pr="004F2554">
        <w:rPr>
          <w:rFonts w:ascii="Arial" w:hAnsi="Arial" w:cs="Arial"/>
          <w:b/>
          <w:bCs/>
          <w:sz w:val="22"/>
          <w:szCs w:val="22"/>
        </w:rPr>
        <w:t>0/CY</w:t>
      </w:r>
    </w:p>
    <w:p w:rsidR="00171C18" w:rsidRPr="004F2554" w:rsidRDefault="00171C18" w:rsidP="00171C18">
      <w:pPr>
        <w:rPr>
          <w:rFonts w:ascii="Arial" w:hAnsi="Arial" w:cs="Arial"/>
          <w:b/>
          <w:bCs/>
          <w:sz w:val="22"/>
          <w:szCs w:val="22"/>
        </w:rPr>
      </w:pPr>
      <w:r w:rsidRPr="004F2554">
        <w:rPr>
          <w:rFonts w:ascii="Arial" w:hAnsi="Arial" w:cs="Arial"/>
          <w:b/>
          <w:bCs/>
          <w:sz w:val="22"/>
          <w:szCs w:val="22"/>
        </w:rPr>
        <w:t>Conc. w/ Pump (</w:t>
      </w:r>
      <w:r>
        <w:rPr>
          <w:rFonts w:ascii="Arial" w:hAnsi="Arial" w:cs="Arial"/>
          <w:b/>
          <w:bCs/>
          <w:sz w:val="22"/>
          <w:szCs w:val="22"/>
        </w:rPr>
        <w:t xml:space="preserve">8” </w:t>
      </w:r>
      <w:r w:rsidRPr="004F2554">
        <w:rPr>
          <w:rFonts w:ascii="Arial" w:hAnsi="Arial" w:cs="Arial"/>
          <w:b/>
          <w:bCs/>
          <w:sz w:val="22"/>
          <w:szCs w:val="22"/>
        </w:rPr>
        <w:t>Walls)</w:t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4F2554">
        <w:rPr>
          <w:rFonts w:ascii="Arial" w:hAnsi="Arial" w:cs="Arial"/>
          <w:b/>
          <w:bCs/>
          <w:sz w:val="22"/>
          <w:szCs w:val="22"/>
        </w:rPr>
        <w:t>.00/CY</w:t>
      </w:r>
      <w:r w:rsidRPr="004F2554">
        <w:rPr>
          <w:rFonts w:ascii="Arial" w:hAnsi="Arial" w:cs="Arial"/>
          <w:b/>
          <w:bCs/>
          <w:sz w:val="22"/>
          <w:szCs w:val="22"/>
        </w:rPr>
        <w:tab/>
        <w:t>$10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4F2554">
        <w:rPr>
          <w:rFonts w:ascii="Arial" w:hAnsi="Arial" w:cs="Arial"/>
          <w:b/>
          <w:bCs/>
          <w:sz w:val="22"/>
          <w:szCs w:val="22"/>
        </w:rPr>
        <w:t>.00/CY</w:t>
      </w:r>
      <w:r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>
        <w:rPr>
          <w:rFonts w:ascii="Arial" w:hAnsi="Arial" w:cs="Arial"/>
          <w:b/>
          <w:bCs/>
          <w:sz w:val="22"/>
          <w:szCs w:val="22"/>
        </w:rPr>
        <w:t>7.7</w:t>
      </w:r>
      <w:r w:rsidRPr="004F2554">
        <w:rPr>
          <w:rFonts w:ascii="Arial" w:hAnsi="Arial" w:cs="Arial"/>
          <w:b/>
          <w:bCs/>
          <w:sz w:val="22"/>
          <w:szCs w:val="22"/>
        </w:rPr>
        <w:t>0/CY</w:t>
      </w:r>
    </w:p>
    <w:p w:rsidR="00193294" w:rsidRPr="004F2554" w:rsidRDefault="00193294">
      <w:pPr>
        <w:rPr>
          <w:rFonts w:ascii="Arial" w:hAnsi="Arial" w:cs="Arial"/>
          <w:b/>
          <w:bCs/>
          <w:sz w:val="22"/>
          <w:szCs w:val="22"/>
        </w:rPr>
      </w:pPr>
      <w:r w:rsidRPr="004F2554">
        <w:rPr>
          <w:rFonts w:ascii="Arial" w:hAnsi="Arial" w:cs="Arial"/>
          <w:b/>
          <w:bCs/>
          <w:sz w:val="22"/>
          <w:szCs w:val="22"/>
        </w:rPr>
        <w:t>Conc. w/ Pump (</w:t>
      </w:r>
      <w:r w:rsidR="00FC3160">
        <w:rPr>
          <w:rFonts w:ascii="Arial" w:hAnsi="Arial" w:cs="Arial"/>
          <w:b/>
          <w:bCs/>
          <w:sz w:val="22"/>
          <w:szCs w:val="22"/>
        </w:rPr>
        <w:t>Cyclotron Walls</w:t>
      </w:r>
      <w:r w:rsidRPr="004F2554">
        <w:rPr>
          <w:rFonts w:ascii="Arial" w:hAnsi="Arial" w:cs="Arial"/>
          <w:b/>
          <w:bCs/>
          <w:sz w:val="22"/>
          <w:szCs w:val="22"/>
        </w:rPr>
        <w:t>)</w:t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="00FC3160" w:rsidRPr="004F2554">
        <w:rPr>
          <w:rFonts w:ascii="Arial" w:hAnsi="Arial" w:cs="Arial"/>
          <w:b/>
          <w:bCs/>
          <w:sz w:val="22"/>
          <w:szCs w:val="22"/>
        </w:rPr>
        <w:t>$</w:t>
      </w:r>
      <w:r w:rsidR="00FC3160">
        <w:rPr>
          <w:rFonts w:ascii="Arial" w:hAnsi="Arial" w:cs="Arial"/>
          <w:b/>
          <w:bCs/>
          <w:sz w:val="22"/>
          <w:szCs w:val="22"/>
        </w:rPr>
        <w:t>22</w:t>
      </w:r>
      <w:r w:rsidR="00FC3160" w:rsidRPr="004F2554">
        <w:rPr>
          <w:rFonts w:ascii="Arial" w:hAnsi="Arial" w:cs="Arial"/>
          <w:b/>
          <w:bCs/>
          <w:sz w:val="22"/>
          <w:szCs w:val="22"/>
        </w:rPr>
        <w:t>.00/CY</w:t>
      </w:r>
      <w:r w:rsidR="00FC3160" w:rsidRPr="004F2554">
        <w:rPr>
          <w:rFonts w:ascii="Arial" w:hAnsi="Arial" w:cs="Arial"/>
          <w:b/>
          <w:bCs/>
          <w:sz w:val="22"/>
          <w:szCs w:val="22"/>
        </w:rPr>
        <w:tab/>
        <w:t>$10</w:t>
      </w:r>
      <w:r w:rsidR="00FC3160">
        <w:rPr>
          <w:rFonts w:ascii="Arial" w:hAnsi="Arial" w:cs="Arial"/>
          <w:b/>
          <w:bCs/>
          <w:sz w:val="22"/>
          <w:szCs w:val="22"/>
        </w:rPr>
        <w:t>9</w:t>
      </w:r>
      <w:r w:rsidR="00FC3160" w:rsidRPr="004F2554">
        <w:rPr>
          <w:rFonts w:ascii="Arial" w:hAnsi="Arial" w:cs="Arial"/>
          <w:b/>
          <w:bCs/>
          <w:sz w:val="22"/>
          <w:szCs w:val="22"/>
        </w:rPr>
        <w:t>.00/CY</w:t>
      </w:r>
      <w:r w:rsidR="00FC3160"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FC3160">
        <w:rPr>
          <w:rFonts w:ascii="Arial" w:hAnsi="Arial" w:cs="Arial"/>
          <w:b/>
          <w:bCs/>
          <w:sz w:val="22"/>
          <w:szCs w:val="22"/>
        </w:rPr>
        <w:t>7</w:t>
      </w:r>
      <w:r w:rsidR="00FC3160" w:rsidRPr="004F2554">
        <w:rPr>
          <w:rFonts w:ascii="Arial" w:hAnsi="Arial" w:cs="Arial"/>
          <w:b/>
          <w:bCs/>
          <w:sz w:val="22"/>
          <w:szCs w:val="22"/>
        </w:rPr>
        <w:t>.</w:t>
      </w:r>
      <w:r w:rsidR="00FC3160">
        <w:rPr>
          <w:rFonts w:ascii="Arial" w:hAnsi="Arial" w:cs="Arial"/>
          <w:b/>
          <w:bCs/>
          <w:sz w:val="22"/>
          <w:szCs w:val="22"/>
        </w:rPr>
        <w:t>0</w:t>
      </w:r>
      <w:r w:rsidR="00FC3160" w:rsidRPr="004F2554">
        <w:rPr>
          <w:rFonts w:ascii="Arial" w:hAnsi="Arial" w:cs="Arial"/>
          <w:b/>
          <w:bCs/>
          <w:sz w:val="22"/>
          <w:szCs w:val="22"/>
        </w:rPr>
        <w:t>0/CY</w:t>
      </w:r>
      <w:bookmarkStart w:id="0" w:name="_GoBack"/>
      <w:bookmarkEnd w:id="0"/>
    </w:p>
    <w:p w:rsidR="00193294" w:rsidRPr="004F2554" w:rsidRDefault="00193294">
      <w:pPr>
        <w:rPr>
          <w:rFonts w:ascii="Arial" w:hAnsi="Arial" w:cs="Arial"/>
          <w:b/>
          <w:bCs/>
          <w:sz w:val="22"/>
          <w:szCs w:val="22"/>
        </w:rPr>
      </w:pPr>
      <w:r w:rsidRPr="004F2554">
        <w:rPr>
          <w:rFonts w:ascii="Arial" w:hAnsi="Arial" w:cs="Arial"/>
          <w:b/>
          <w:bCs/>
          <w:sz w:val="22"/>
          <w:szCs w:val="22"/>
        </w:rPr>
        <w:t>Conc. w/ Pump (Slab on Deck)</w:t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  <w:t>$23.00/CY</w:t>
      </w:r>
      <w:r w:rsidRPr="004F2554">
        <w:rPr>
          <w:rFonts w:ascii="Arial" w:hAnsi="Arial" w:cs="Arial"/>
          <w:b/>
          <w:bCs/>
          <w:sz w:val="22"/>
          <w:szCs w:val="22"/>
        </w:rPr>
        <w:tab/>
        <w:t>$105.00/CY</w:t>
      </w:r>
      <w:r w:rsidRPr="004F2554">
        <w:rPr>
          <w:rFonts w:ascii="Arial" w:hAnsi="Arial" w:cs="Arial"/>
          <w:b/>
          <w:bCs/>
          <w:sz w:val="22"/>
          <w:szCs w:val="22"/>
        </w:rPr>
        <w:tab/>
        <w:t>$8.00/CY</w:t>
      </w:r>
    </w:p>
    <w:p w:rsidR="00193294" w:rsidRPr="004F2554" w:rsidRDefault="00193294">
      <w:pPr>
        <w:rPr>
          <w:rFonts w:ascii="Arial" w:hAnsi="Arial" w:cs="Arial"/>
          <w:b/>
          <w:bCs/>
          <w:sz w:val="22"/>
          <w:szCs w:val="22"/>
        </w:rPr>
      </w:pPr>
      <w:r w:rsidRPr="004F2554">
        <w:rPr>
          <w:rFonts w:ascii="Arial" w:hAnsi="Arial" w:cs="Arial"/>
          <w:b/>
          <w:bCs/>
          <w:sz w:val="22"/>
          <w:szCs w:val="22"/>
        </w:rPr>
        <w:t>Conc. w/ Pump (Stairs/Landings)</w:t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  <w:t>$70.00/CY</w:t>
      </w:r>
      <w:r w:rsidRPr="004F2554">
        <w:rPr>
          <w:rFonts w:ascii="Arial" w:hAnsi="Arial" w:cs="Arial"/>
          <w:b/>
          <w:bCs/>
          <w:sz w:val="22"/>
          <w:szCs w:val="22"/>
        </w:rPr>
        <w:tab/>
        <w:t>$105.00/CY</w:t>
      </w:r>
      <w:r w:rsidRPr="004F2554">
        <w:rPr>
          <w:rFonts w:ascii="Arial" w:hAnsi="Arial" w:cs="Arial"/>
          <w:b/>
          <w:bCs/>
          <w:sz w:val="22"/>
          <w:szCs w:val="22"/>
        </w:rPr>
        <w:tab/>
        <w:t>$8.00/CY</w:t>
      </w:r>
    </w:p>
    <w:p w:rsidR="00193294" w:rsidRPr="004F2554" w:rsidRDefault="00193294" w:rsidP="00FD1417">
      <w:pPr>
        <w:pStyle w:val="Subtitle"/>
        <w:rPr>
          <w:rFonts w:ascii="Arial" w:hAnsi="Arial" w:cs="Arial"/>
          <w:sz w:val="22"/>
          <w:szCs w:val="22"/>
        </w:rPr>
      </w:pP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</w:p>
    <w:p w:rsidR="00193294" w:rsidRPr="004F2554" w:rsidRDefault="00193294" w:rsidP="00B57AE3">
      <w:pPr>
        <w:pStyle w:val="Heading2"/>
        <w:rPr>
          <w:rFonts w:ascii="Arial" w:hAnsi="Arial" w:cs="Arial"/>
          <w:sz w:val="22"/>
          <w:szCs w:val="22"/>
        </w:rPr>
      </w:pPr>
      <w:r w:rsidRPr="004F2554">
        <w:rPr>
          <w:rFonts w:ascii="Arial" w:hAnsi="Arial" w:cs="Arial"/>
          <w:sz w:val="22"/>
          <w:szCs w:val="22"/>
        </w:rPr>
        <w:t>Finishing</w:t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  <w:t>Labor</w:t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  <w:t>Material</w:t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</w:p>
    <w:p w:rsidR="00193294" w:rsidRPr="004F2554" w:rsidRDefault="00193294">
      <w:pPr>
        <w:rPr>
          <w:rFonts w:ascii="Arial" w:hAnsi="Arial" w:cs="Arial"/>
          <w:b/>
          <w:bCs/>
          <w:sz w:val="22"/>
          <w:szCs w:val="22"/>
        </w:rPr>
      </w:pPr>
      <w:r w:rsidRPr="004F2554">
        <w:rPr>
          <w:rFonts w:ascii="Arial" w:hAnsi="Arial" w:cs="Arial"/>
          <w:b/>
          <w:bCs/>
          <w:sz w:val="22"/>
          <w:szCs w:val="22"/>
        </w:rPr>
        <w:t>Float Finish</w:t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  <w:t>$0.45/SF</w:t>
      </w:r>
      <w:r w:rsidRPr="004F2554">
        <w:rPr>
          <w:rFonts w:ascii="Arial" w:hAnsi="Arial" w:cs="Arial"/>
          <w:b/>
          <w:bCs/>
          <w:sz w:val="22"/>
          <w:szCs w:val="22"/>
        </w:rPr>
        <w:tab/>
        <w:t>----------</w:t>
      </w:r>
      <w:r w:rsidRPr="004F2554">
        <w:rPr>
          <w:rFonts w:ascii="Arial" w:hAnsi="Arial" w:cs="Arial"/>
          <w:b/>
          <w:bCs/>
          <w:sz w:val="22"/>
          <w:szCs w:val="22"/>
        </w:rPr>
        <w:tab/>
      </w:r>
    </w:p>
    <w:p w:rsidR="00193294" w:rsidRPr="004F2554" w:rsidRDefault="0019329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Hand Trowel Finish </w:t>
      </w:r>
      <w:r w:rsidR="00171C18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$0.60/SF</w:t>
      </w:r>
      <w:r>
        <w:rPr>
          <w:rFonts w:ascii="Arial" w:hAnsi="Arial" w:cs="Arial"/>
          <w:b/>
          <w:bCs/>
          <w:sz w:val="22"/>
          <w:szCs w:val="22"/>
        </w:rPr>
        <w:tab/>
        <w:t>----------</w:t>
      </w:r>
      <w:r w:rsidRPr="004F2554">
        <w:rPr>
          <w:rFonts w:ascii="Arial" w:hAnsi="Arial" w:cs="Arial"/>
          <w:b/>
          <w:bCs/>
          <w:sz w:val="22"/>
          <w:szCs w:val="22"/>
        </w:rPr>
        <w:tab/>
      </w:r>
    </w:p>
    <w:p w:rsidR="00193294" w:rsidRPr="004F2554" w:rsidRDefault="00193294">
      <w:pPr>
        <w:rPr>
          <w:rFonts w:ascii="Arial" w:hAnsi="Arial" w:cs="Arial"/>
          <w:b/>
          <w:bCs/>
          <w:sz w:val="22"/>
          <w:szCs w:val="22"/>
        </w:rPr>
      </w:pPr>
      <w:r w:rsidRPr="004F2554">
        <w:rPr>
          <w:rFonts w:ascii="Arial" w:hAnsi="Arial" w:cs="Arial"/>
          <w:b/>
          <w:bCs/>
          <w:sz w:val="22"/>
          <w:szCs w:val="22"/>
        </w:rPr>
        <w:tab/>
      </w:r>
    </w:p>
    <w:p w:rsidR="00193294" w:rsidRPr="004F2554" w:rsidRDefault="00193294">
      <w:pPr>
        <w:rPr>
          <w:rFonts w:ascii="Arial" w:hAnsi="Arial" w:cs="Arial"/>
          <w:b/>
          <w:bCs/>
          <w:sz w:val="22"/>
          <w:szCs w:val="22"/>
        </w:rPr>
      </w:pPr>
    </w:p>
    <w:p w:rsidR="00193294" w:rsidRPr="004F2554" w:rsidRDefault="00193294">
      <w:pPr>
        <w:rPr>
          <w:rFonts w:ascii="Arial" w:hAnsi="Arial" w:cs="Arial"/>
          <w:b/>
          <w:bCs/>
          <w:sz w:val="22"/>
          <w:szCs w:val="22"/>
        </w:rPr>
      </w:pPr>
    </w:p>
    <w:sectPr w:rsidR="00193294" w:rsidRPr="004F2554" w:rsidSect="0034656F">
      <w:footerReference w:type="default" r:id="rId7"/>
      <w:pgSz w:w="12240" w:h="15840"/>
      <w:pgMar w:top="720" w:right="14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294" w:rsidRDefault="00193294">
      <w:r>
        <w:separator/>
      </w:r>
    </w:p>
  </w:endnote>
  <w:endnote w:type="continuationSeparator" w:id="0">
    <w:p w:rsidR="00193294" w:rsidRDefault="0019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294" w:rsidRDefault="0019329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C316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294" w:rsidRDefault="00193294">
      <w:r>
        <w:separator/>
      </w:r>
    </w:p>
  </w:footnote>
  <w:footnote w:type="continuationSeparator" w:id="0">
    <w:p w:rsidR="00193294" w:rsidRDefault="00193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C7"/>
    <w:rsid w:val="00006251"/>
    <w:rsid w:val="000072D0"/>
    <w:rsid w:val="0003731C"/>
    <w:rsid w:val="00066A89"/>
    <w:rsid w:val="000B7EB1"/>
    <w:rsid w:val="000C16AB"/>
    <w:rsid w:val="000D6194"/>
    <w:rsid w:val="001039C2"/>
    <w:rsid w:val="00171C18"/>
    <w:rsid w:val="00193294"/>
    <w:rsid w:val="001C61BA"/>
    <w:rsid w:val="001E14D4"/>
    <w:rsid w:val="00236632"/>
    <w:rsid w:val="00246185"/>
    <w:rsid w:val="00266641"/>
    <w:rsid w:val="002D2AB8"/>
    <w:rsid w:val="0034656F"/>
    <w:rsid w:val="00364E8A"/>
    <w:rsid w:val="003B7B12"/>
    <w:rsid w:val="003D6458"/>
    <w:rsid w:val="003E2FC2"/>
    <w:rsid w:val="004348D5"/>
    <w:rsid w:val="004F1BF1"/>
    <w:rsid w:val="004F2554"/>
    <w:rsid w:val="005073B4"/>
    <w:rsid w:val="005248C7"/>
    <w:rsid w:val="005307D1"/>
    <w:rsid w:val="00583AD7"/>
    <w:rsid w:val="005A752D"/>
    <w:rsid w:val="005B6FE3"/>
    <w:rsid w:val="005E0648"/>
    <w:rsid w:val="00607662"/>
    <w:rsid w:val="006143A8"/>
    <w:rsid w:val="00614B79"/>
    <w:rsid w:val="00621856"/>
    <w:rsid w:val="00643AC7"/>
    <w:rsid w:val="00681C12"/>
    <w:rsid w:val="006B5031"/>
    <w:rsid w:val="006D3250"/>
    <w:rsid w:val="006E7BD4"/>
    <w:rsid w:val="00777FE0"/>
    <w:rsid w:val="007828C7"/>
    <w:rsid w:val="0078740B"/>
    <w:rsid w:val="007D50D9"/>
    <w:rsid w:val="008122A2"/>
    <w:rsid w:val="008202E8"/>
    <w:rsid w:val="00860E43"/>
    <w:rsid w:val="008A375C"/>
    <w:rsid w:val="008A43B8"/>
    <w:rsid w:val="008E430B"/>
    <w:rsid w:val="00906E08"/>
    <w:rsid w:val="00927CE1"/>
    <w:rsid w:val="009377D1"/>
    <w:rsid w:val="009743C4"/>
    <w:rsid w:val="009827B8"/>
    <w:rsid w:val="009874B4"/>
    <w:rsid w:val="009D5805"/>
    <w:rsid w:val="009F4F45"/>
    <w:rsid w:val="00A30B90"/>
    <w:rsid w:val="00A60F5D"/>
    <w:rsid w:val="00A854A4"/>
    <w:rsid w:val="00AA592D"/>
    <w:rsid w:val="00AA6D9A"/>
    <w:rsid w:val="00AE3514"/>
    <w:rsid w:val="00AE62BB"/>
    <w:rsid w:val="00B2744F"/>
    <w:rsid w:val="00B34C2A"/>
    <w:rsid w:val="00B57AE3"/>
    <w:rsid w:val="00BA1AE9"/>
    <w:rsid w:val="00BA2918"/>
    <w:rsid w:val="00BC78B0"/>
    <w:rsid w:val="00BD17A8"/>
    <w:rsid w:val="00BF6790"/>
    <w:rsid w:val="00C46F6C"/>
    <w:rsid w:val="00C555B3"/>
    <w:rsid w:val="00C5684E"/>
    <w:rsid w:val="00C632E9"/>
    <w:rsid w:val="00DA3D96"/>
    <w:rsid w:val="00DA69E4"/>
    <w:rsid w:val="00DB000E"/>
    <w:rsid w:val="00DD1A54"/>
    <w:rsid w:val="00E114D6"/>
    <w:rsid w:val="00E52722"/>
    <w:rsid w:val="00F346DF"/>
    <w:rsid w:val="00F84EB3"/>
    <w:rsid w:val="00FC3160"/>
    <w:rsid w:val="00FD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56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656F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656F"/>
    <w:pPr>
      <w:keepNext/>
      <w:outlineLvl w:val="1"/>
    </w:pPr>
    <w:rPr>
      <w:b/>
      <w:bCs/>
      <w:sz w:val="32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656F"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57AE3"/>
    <w:rPr>
      <w:b/>
      <w:bCs/>
      <w:sz w:val="24"/>
      <w:szCs w:val="24"/>
      <w:u w:val="single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34656F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34656F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Header">
    <w:name w:val="header"/>
    <w:basedOn w:val="Normal"/>
    <w:link w:val="HeaderChar"/>
    <w:uiPriority w:val="99"/>
    <w:rsid w:val="003465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465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4656F"/>
  </w:style>
  <w:style w:type="paragraph" w:styleId="BalloonText">
    <w:name w:val="Balloon Text"/>
    <w:basedOn w:val="Normal"/>
    <w:link w:val="BalloonTextChar"/>
    <w:uiPriority w:val="99"/>
    <w:semiHidden/>
    <w:rsid w:val="00346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56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656F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656F"/>
    <w:pPr>
      <w:keepNext/>
      <w:outlineLvl w:val="1"/>
    </w:pPr>
    <w:rPr>
      <w:b/>
      <w:bCs/>
      <w:sz w:val="32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656F"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57AE3"/>
    <w:rPr>
      <w:b/>
      <w:bCs/>
      <w:sz w:val="24"/>
      <w:szCs w:val="24"/>
      <w:u w:val="single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34656F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34656F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Header">
    <w:name w:val="header"/>
    <w:basedOn w:val="Normal"/>
    <w:link w:val="HeaderChar"/>
    <w:uiPriority w:val="99"/>
    <w:rsid w:val="003465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465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4656F"/>
  </w:style>
  <w:style w:type="paragraph" w:styleId="BalloonText">
    <w:name w:val="Balloon Text"/>
    <w:basedOn w:val="Normal"/>
    <w:link w:val="BalloonTextChar"/>
    <w:uiPriority w:val="99"/>
    <w:semiHidden/>
    <w:rsid w:val="00346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MEANS DATA SHEET</vt:lpstr>
    </vt:vector>
  </TitlesOfParts>
  <Company>Hensel Phelps Construction Co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MEANS DATA SHEET</dc:title>
  <dc:creator>Hensel Phelps</dc:creator>
  <cp:lastModifiedBy>Ricketts, Jon M.</cp:lastModifiedBy>
  <cp:revision>3</cp:revision>
  <cp:lastPrinted>2012-01-23T23:42:00Z</cp:lastPrinted>
  <dcterms:created xsi:type="dcterms:W3CDTF">2013-01-30T19:00:00Z</dcterms:created>
  <dcterms:modified xsi:type="dcterms:W3CDTF">2013-01-30T19:16:00Z</dcterms:modified>
</cp:coreProperties>
</file>