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A48" w:rsidRDefault="000641C1">
      <w:pPr>
        <w:rPr>
          <w:b/>
        </w:rPr>
      </w:pPr>
      <w:r>
        <w:rPr>
          <w:b/>
        </w:rPr>
        <w:t>Materials Problem Statement</w:t>
      </w:r>
    </w:p>
    <w:p w:rsidR="000641C1" w:rsidRPr="000641C1" w:rsidRDefault="000641C1">
      <w:pPr>
        <w:rPr>
          <w:b/>
        </w:rPr>
      </w:pPr>
      <w:r>
        <w:rPr>
          <w:b/>
        </w:rPr>
        <w:t>Part 2</w:t>
      </w:r>
    </w:p>
    <w:p w:rsidR="00FF369C" w:rsidRPr="00885161" w:rsidRDefault="00FF369C" w:rsidP="00FF369C">
      <w:pPr>
        <w:spacing w:after="0"/>
      </w:pPr>
      <w:r>
        <w:t xml:space="preserve">You </w:t>
      </w:r>
      <w:r w:rsidR="000641C1">
        <w:t xml:space="preserve">have turned in your </w:t>
      </w:r>
      <w:r w:rsidR="009E346A">
        <w:t>materials procurement plan and budget</w:t>
      </w:r>
      <w:r w:rsidR="000641C1">
        <w:t xml:space="preserve">.  Below are a few scenarios that have occurred during construction.  Your Project Manager has asked you to determine </w:t>
      </w:r>
      <w:r w:rsidR="009E346A">
        <w:t>the impact to the procurement plan and budget</w:t>
      </w:r>
      <w:r w:rsidR="000641C1">
        <w:t xml:space="preserve">.  Resubmit </w:t>
      </w:r>
      <w:r w:rsidR="00571297">
        <w:t xml:space="preserve">on Google Drive </w:t>
      </w:r>
      <w:r w:rsidR="009E346A">
        <w:t>your procurement plan</w:t>
      </w:r>
      <w:r w:rsidR="000641C1">
        <w:t xml:space="preserve"> </w:t>
      </w:r>
      <w:r w:rsidR="009E346A">
        <w:t>and budget</w:t>
      </w:r>
      <w:r w:rsidR="000641C1">
        <w:t xml:space="preserve"> with </w:t>
      </w:r>
      <w:r w:rsidR="009E346A">
        <w:t>any</w:t>
      </w:r>
      <w:r w:rsidR="000641C1">
        <w:t xml:space="preserve"> revisions caused by the scenarios below.  </w:t>
      </w:r>
      <w:r w:rsidR="00956A58" w:rsidRPr="00885161">
        <w:t>Note: for all submitted materials, be sure to include school’s name in the document.</w:t>
      </w:r>
      <w:r w:rsidR="009A3859" w:rsidRPr="00885161">
        <w:t xml:space="preserve"> </w:t>
      </w:r>
    </w:p>
    <w:p w:rsidR="000D7C02" w:rsidRDefault="000D7C02" w:rsidP="00FF369C">
      <w:pPr>
        <w:spacing w:after="0"/>
      </w:pPr>
    </w:p>
    <w:p w:rsidR="009352E9" w:rsidRDefault="006C5AE7" w:rsidP="00E5182F">
      <w:pPr>
        <w:pStyle w:val="ListParagraph"/>
        <w:numPr>
          <w:ilvl w:val="0"/>
          <w:numId w:val="2"/>
        </w:numPr>
        <w:spacing w:after="0"/>
      </w:pPr>
      <w:r>
        <w:t xml:space="preserve">The </w:t>
      </w:r>
      <w:proofErr w:type="spellStart"/>
      <w:r>
        <w:t>Div</w:t>
      </w:r>
      <w:proofErr w:type="spellEnd"/>
      <w:r>
        <w:t xml:space="preserve"> 6 subcontractor has notified you that </w:t>
      </w:r>
      <w:proofErr w:type="spellStart"/>
      <w:r>
        <w:t>Alamco’s</w:t>
      </w:r>
      <w:proofErr w:type="spellEnd"/>
      <w:r>
        <w:t xml:space="preserve"> FSC certificate has expired.  You have not yet ordered the </w:t>
      </w:r>
      <w:proofErr w:type="spellStart"/>
      <w:r>
        <w:t>glulams</w:t>
      </w:r>
      <w:proofErr w:type="spellEnd"/>
      <w:r>
        <w:t xml:space="preserve">.  How </w:t>
      </w:r>
      <w:r w:rsidR="00387C12">
        <w:t xml:space="preserve">would </w:t>
      </w:r>
      <w:r>
        <w:t>you proceed?</w:t>
      </w:r>
      <w:r w:rsidR="00387C12">
        <w:t xml:space="preserve">  Answer even if you did not select </w:t>
      </w:r>
      <w:proofErr w:type="spellStart"/>
      <w:r w:rsidR="00387C12">
        <w:t>Alamco</w:t>
      </w:r>
      <w:proofErr w:type="spellEnd"/>
      <w:r w:rsidR="00387C12">
        <w:t>.</w:t>
      </w:r>
      <w:r>
        <w:t xml:space="preserve">  </w:t>
      </w:r>
      <w:r w:rsidRPr="00885161">
        <w:rPr>
          <w:b/>
        </w:rPr>
        <w:t xml:space="preserve">Submit your answer by </w:t>
      </w:r>
      <w:r w:rsidR="00A14D2A" w:rsidRPr="00885161">
        <w:rPr>
          <w:b/>
        </w:rPr>
        <w:t>1630</w:t>
      </w:r>
      <w:r>
        <w:t xml:space="preserve">. </w:t>
      </w:r>
      <w:r w:rsidR="00E5182F">
        <w:t xml:space="preserve">  </w:t>
      </w:r>
      <w:r w:rsidR="00A14D2A">
        <w:t>By 1700</w:t>
      </w:r>
      <w:r>
        <w:t xml:space="preserve">, the problem statement team will issue the </w:t>
      </w:r>
      <w:r w:rsidR="00A14D2A">
        <w:t>project</w:t>
      </w:r>
      <w:r>
        <w:t xml:space="preserve"> impacts for these decisions.</w:t>
      </w:r>
    </w:p>
    <w:p w:rsidR="006C5AE7" w:rsidRPr="00E269DD" w:rsidRDefault="00010B49" w:rsidP="00010B49">
      <w:pPr>
        <w:pStyle w:val="ListParagraph"/>
        <w:numPr>
          <w:ilvl w:val="0"/>
          <w:numId w:val="2"/>
        </w:numPr>
        <w:spacing w:after="0"/>
      </w:pPr>
      <w:r w:rsidRPr="00010B49">
        <w:t>USG has begun a new recycling program where they will now accept scraps from construction projects at no charge.  If you selected USG, all drywall waste will be diverted from the landfill and USG will provide the containers for scrap collection.  Adjust your Division 1 estimate and Waste Summary Solution (“Waste Summary for LEED v4 and LBC” Excel file</w:t>
      </w:r>
      <w:r>
        <w:t xml:space="preserve"> found with the Waste Problem Statement</w:t>
      </w:r>
      <w:bookmarkStart w:id="0" w:name="_GoBack"/>
      <w:bookmarkEnd w:id="0"/>
      <w:r w:rsidRPr="00010B49">
        <w:t xml:space="preserve">) accordingly based on the reduced number and cost of disposal dumpsters required.  </w:t>
      </w:r>
    </w:p>
    <w:p w:rsidR="00B77990" w:rsidRDefault="00F22211" w:rsidP="00E5182F">
      <w:pPr>
        <w:pStyle w:val="ListParagraph"/>
        <w:numPr>
          <w:ilvl w:val="0"/>
          <w:numId w:val="2"/>
        </w:numPr>
        <w:spacing w:after="0"/>
      </w:pPr>
      <w:r>
        <w:t xml:space="preserve">Your superintendent came to you asking if he could use lumber scraps for blocking.  Assess his idea and </w:t>
      </w:r>
      <w:r w:rsidRPr="00885161">
        <w:rPr>
          <w:b/>
        </w:rPr>
        <w:t>submit your response to him</w:t>
      </w:r>
      <w:r w:rsidR="00885161" w:rsidRPr="00885161">
        <w:rPr>
          <w:b/>
        </w:rPr>
        <w:t xml:space="preserve"> (i.e. the Skanska team)</w:t>
      </w:r>
      <w:r w:rsidRPr="00885161">
        <w:rPr>
          <w:b/>
        </w:rPr>
        <w:t xml:space="preserve"> by </w:t>
      </w:r>
      <w:r w:rsidR="00A14D2A" w:rsidRPr="00885161">
        <w:rPr>
          <w:b/>
        </w:rPr>
        <w:t>1630</w:t>
      </w:r>
      <w:r w:rsidR="009E346A">
        <w:t>, including the reasoning for your decision</w:t>
      </w:r>
      <w:r>
        <w:t>.</w:t>
      </w:r>
      <w:r w:rsidR="009E346A">
        <w:t xml:space="preserve">  </w:t>
      </w:r>
      <w:r w:rsidR="00AB6089">
        <w:t xml:space="preserve">Describe any advantages and/or disadvantages you believe this will have for the project.  </w:t>
      </w:r>
      <w:r w:rsidR="00A14D2A">
        <w:t>By 1700</w:t>
      </w:r>
      <w:r>
        <w:t xml:space="preserve">, the problem statement team will issue the </w:t>
      </w:r>
      <w:r w:rsidR="00A14D2A">
        <w:t>project</w:t>
      </w:r>
      <w:r>
        <w:t xml:space="preserve"> impacts for these decisions.</w:t>
      </w:r>
    </w:p>
    <w:p w:rsidR="00672039" w:rsidRDefault="00672039" w:rsidP="00E5182F">
      <w:pPr>
        <w:pStyle w:val="ListParagraph"/>
        <w:numPr>
          <w:ilvl w:val="0"/>
          <w:numId w:val="2"/>
        </w:numPr>
        <w:spacing w:after="0"/>
      </w:pPr>
      <w:r>
        <w:t xml:space="preserve">The framing sub has notified you that steel prices have risen since the initial bid last year.  All </w:t>
      </w:r>
      <w:r w:rsidR="00C74B71">
        <w:t>steel</w:t>
      </w:r>
      <w:r w:rsidR="00C51EDF">
        <w:t xml:space="preserve"> </w:t>
      </w:r>
      <w:r>
        <w:t xml:space="preserve">prices have increased 5%, though Clark Dietrich has said they will honor the price from last year for this project.  Increase your </w:t>
      </w:r>
      <w:r w:rsidR="00885161">
        <w:t>estimate</w:t>
      </w:r>
      <w:r>
        <w:t xml:space="preserve"> accordingly if you chose </w:t>
      </w:r>
      <w:proofErr w:type="spellStart"/>
      <w:r>
        <w:t>Scafco</w:t>
      </w:r>
      <w:proofErr w:type="spellEnd"/>
      <w:r>
        <w:t xml:space="preserve"> or </w:t>
      </w:r>
      <w:proofErr w:type="spellStart"/>
      <w:r>
        <w:t>Marinoware</w:t>
      </w:r>
      <w:proofErr w:type="spellEnd"/>
      <w:r>
        <w:t>.</w:t>
      </w:r>
    </w:p>
    <w:p w:rsidR="00672039" w:rsidRDefault="00672039" w:rsidP="00885161">
      <w:pPr>
        <w:pStyle w:val="ListParagraph"/>
        <w:spacing w:after="0"/>
      </w:pPr>
    </w:p>
    <w:p w:rsidR="009352E9" w:rsidRDefault="009352E9" w:rsidP="009352E9">
      <w:pPr>
        <w:spacing w:after="0"/>
      </w:pPr>
    </w:p>
    <w:p w:rsidR="003C2780" w:rsidRDefault="003C2780"/>
    <w:sectPr w:rsidR="003C27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26461D"/>
    <w:multiLevelType w:val="hybridMultilevel"/>
    <w:tmpl w:val="C7046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B959AC"/>
    <w:multiLevelType w:val="hybridMultilevel"/>
    <w:tmpl w:val="CAE66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051"/>
    <w:rsid w:val="00010B49"/>
    <w:rsid w:val="000641C1"/>
    <w:rsid w:val="000D7C02"/>
    <w:rsid w:val="0012679A"/>
    <w:rsid w:val="00387C12"/>
    <w:rsid w:val="003C2780"/>
    <w:rsid w:val="0040257E"/>
    <w:rsid w:val="005108E6"/>
    <w:rsid w:val="00571297"/>
    <w:rsid w:val="005A30F9"/>
    <w:rsid w:val="005E2683"/>
    <w:rsid w:val="00672039"/>
    <w:rsid w:val="0067424E"/>
    <w:rsid w:val="006C5AE7"/>
    <w:rsid w:val="00781505"/>
    <w:rsid w:val="00885161"/>
    <w:rsid w:val="009352E9"/>
    <w:rsid w:val="00956A58"/>
    <w:rsid w:val="009A3859"/>
    <w:rsid w:val="009E346A"/>
    <w:rsid w:val="00A14D2A"/>
    <w:rsid w:val="00A55A48"/>
    <w:rsid w:val="00AB6089"/>
    <w:rsid w:val="00B77990"/>
    <w:rsid w:val="00B95051"/>
    <w:rsid w:val="00BC66BC"/>
    <w:rsid w:val="00C51EDF"/>
    <w:rsid w:val="00C74B71"/>
    <w:rsid w:val="00D05090"/>
    <w:rsid w:val="00DD29CC"/>
    <w:rsid w:val="00E269DD"/>
    <w:rsid w:val="00E5182F"/>
    <w:rsid w:val="00F22211"/>
    <w:rsid w:val="00F45C82"/>
    <w:rsid w:val="00F653BD"/>
    <w:rsid w:val="00FF3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C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C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Skanska USA Inc.</Company>
  <LinksUpToDate>false</LinksUpToDate>
  <CharactersWithSpaces>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O'Connell, Megan</dc:creator>
  <cp:lastModifiedBy>O'Connell, Megan</cp:lastModifiedBy>
  <cp:revision>23</cp:revision>
  <dcterms:created xsi:type="dcterms:W3CDTF">2019-01-04T13:46:00Z</dcterms:created>
  <dcterms:modified xsi:type="dcterms:W3CDTF">2019-01-28T19:30:00Z</dcterms:modified>
</cp:coreProperties>
</file>