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E0D" w:rsidRDefault="006C1E0D">
      <w:pPr>
        <w:pStyle w:val="Title"/>
        <w:rPr>
          <w:b w:val="0"/>
          <w:bCs/>
        </w:rPr>
      </w:pPr>
    </w:p>
    <w:p w:rsidR="00B16780" w:rsidRDefault="00B16780">
      <w:pPr>
        <w:pStyle w:val="Title"/>
        <w:rPr>
          <w:bCs/>
          <w:sz w:val="24"/>
        </w:rPr>
      </w:pPr>
    </w:p>
    <w:p w:rsidR="003A38CA" w:rsidRPr="00AE6A2F" w:rsidRDefault="003A38CA">
      <w:pPr>
        <w:pStyle w:val="Title"/>
        <w:rPr>
          <w:bCs/>
          <w:sz w:val="24"/>
        </w:rPr>
      </w:pPr>
      <w:r w:rsidRPr="00AE6A2F">
        <w:rPr>
          <w:bCs/>
          <w:sz w:val="24"/>
        </w:rPr>
        <w:t xml:space="preserve">ASC </w:t>
      </w:r>
      <w:r w:rsidR="00696E0D" w:rsidRPr="00AE6A2F">
        <w:rPr>
          <w:bCs/>
          <w:sz w:val="24"/>
        </w:rPr>
        <w:t>Competition 201</w:t>
      </w:r>
      <w:r w:rsidR="00711799">
        <w:rPr>
          <w:bCs/>
          <w:sz w:val="24"/>
        </w:rPr>
        <w:t>7</w:t>
      </w:r>
    </w:p>
    <w:p w:rsidR="006C1E0D" w:rsidRPr="00B102E2" w:rsidRDefault="006C1E0D">
      <w:pPr>
        <w:pStyle w:val="Title"/>
        <w:rPr>
          <w:b w:val="0"/>
          <w:bCs/>
          <w:sz w:val="24"/>
        </w:rPr>
      </w:pPr>
      <w:r w:rsidRPr="00B102E2">
        <w:rPr>
          <w:b w:val="0"/>
          <w:bCs/>
          <w:sz w:val="24"/>
        </w:rPr>
        <w:t>Regions 6 and 7</w:t>
      </w:r>
    </w:p>
    <w:p w:rsidR="00DF46E2" w:rsidRDefault="00DF46E2">
      <w:pPr>
        <w:pStyle w:val="Heading1"/>
        <w:rPr>
          <w:b w:val="0"/>
          <w:bCs/>
        </w:rPr>
      </w:pPr>
    </w:p>
    <w:p w:rsidR="00B102E2" w:rsidRPr="00B734AA" w:rsidRDefault="00011C64">
      <w:pPr>
        <w:pStyle w:val="Heading1"/>
        <w:rPr>
          <w:bCs/>
          <w:i/>
          <w:sz w:val="36"/>
        </w:rPr>
      </w:pPr>
      <w:r w:rsidRPr="00B734AA">
        <w:rPr>
          <w:bCs/>
          <w:i/>
          <w:sz w:val="36"/>
        </w:rPr>
        <w:t>Integrated Project</w:t>
      </w:r>
    </w:p>
    <w:p w:rsidR="00B102E2" w:rsidRPr="00B102E2" w:rsidRDefault="00B102E2" w:rsidP="00B102E2"/>
    <w:p w:rsidR="003A38CA" w:rsidRPr="00B102E2" w:rsidRDefault="003A38CA">
      <w:pPr>
        <w:pStyle w:val="Heading1"/>
        <w:rPr>
          <w:b w:val="0"/>
          <w:bCs/>
          <w:sz w:val="28"/>
        </w:rPr>
      </w:pPr>
      <w:r w:rsidRPr="00B102E2">
        <w:rPr>
          <w:b w:val="0"/>
          <w:bCs/>
          <w:sz w:val="28"/>
        </w:rPr>
        <w:t>Problem Preview</w:t>
      </w:r>
    </w:p>
    <w:p w:rsidR="001A14BE" w:rsidRPr="001A14BE" w:rsidRDefault="001A14BE" w:rsidP="001A14BE"/>
    <w:p w:rsidR="003A38CA" w:rsidRPr="00B102E2" w:rsidRDefault="000E6591">
      <w:pPr>
        <w:pStyle w:val="Heading2"/>
        <w:rPr>
          <w:sz w:val="24"/>
        </w:rPr>
      </w:pPr>
      <w:r w:rsidRPr="00B102E2">
        <w:rPr>
          <w:sz w:val="24"/>
        </w:rPr>
        <w:t>Clark Construction</w:t>
      </w:r>
      <w:r w:rsidR="002301D2" w:rsidRPr="00B102E2">
        <w:rPr>
          <w:sz w:val="24"/>
        </w:rPr>
        <w:t xml:space="preserve"> Group</w:t>
      </w:r>
    </w:p>
    <w:p w:rsidR="003A38CA" w:rsidRPr="00B102E2" w:rsidRDefault="00940090">
      <w:pPr>
        <w:jc w:val="center"/>
        <w:rPr>
          <w:bCs/>
          <w:sz w:val="22"/>
        </w:rPr>
      </w:pPr>
      <w:r>
        <w:rPr>
          <w:bCs/>
          <w:sz w:val="22"/>
        </w:rPr>
        <w:t>10/1</w:t>
      </w:r>
      <w:r w:rsidR="00711799">
        <w:rPr>
          <w:bCs/>
          <w:sz w:val="22"/>
        </w:rPr>
        <w:t>7</w:t>
      </w:r>
      <w:r w:rsidR="0047496C" w:rsidRPr="00B102E2">
        <w:rPr>
          <w:bCs/>
          <w:sz w:val="22"/>
        </w:rPr>
        <w:t>/1</w:t>
      </w:r>
      <w:r w:rsidR="00711799">
        <w:rPr>
          <w:bCs/>
          <w:sz w:val="22"/>
        </w:rPr>
        <w:t>6</w:t>
      </w:r>
    </w:p>
    <w:p w:rsidR="003A38CA" w:rsidRDefault="003A38CA"/>
    <w:p w:rsidR="003A38CA" w:rsidRDefault="003A38CA"/>
    <w:p w:rsidR="00012220" w:rsidRDefault="00012220"/>
    <w:p w:rsidR="003A38CA" w:rsidRDefault="003A38CA"/>
    <w:p w:rsidR="003A38CA" w:rsidRDefault="00E86243">
      <w:pPr>
        <w:rPr>
          <w:b/>
          <w:u w:val="single"/>
        </w:rPr>
      </w:pPr>
      <w:r>
        <w:rPr>
          <w:b/>
          <w:u w:val="single"/>
        </w:rPr>
        <w:t>INTRODUCTION</w:t>
      </w:r>
    </w:p>
    <w:p w:rsidR="003A38CA" w:rsidRPr="00391CFE" w:rsidRDefault="003A38CA">
      <w:pPr>
        <w:rPr>
          <w:b/>
          <w:sz w:val="8"/>
          <w:u w:val="single"/>
        </w:rPr>
      </w:pPr>
    </w:p>
    <w:p w:rsidR="000A10DE" w:rsidRDefault="006F1CA0">
      <w:r>
        <w:t xml:space="preserve">Clark is pleased to </w:t>
      </w:r>
      <w:r w:rsidR="00801887">
        <w:t>offer this preview of</w:t>
      </w:r>
      <w:r>
        <w:t xml:space="preserve"> the ASC Competition category; the "</w:t>
      </w:r>
      <w:r w:rsidRPr="006F1CA0">
        <w:rPr>
          <w:b/>
          <w:i/>
        </w:rPr>
        <w:t>Integrated Project</w:t>
      </w:r>
      <w:r>
        <w:t>" problem</w:t>
      </w:r>
      <w:r w:rsidR="00711799">
        <w:t xml:space="preserve"> for the 2017</w:t>
      </w:r>
      <w:r w:rsidR="00B734AA">
        <w:t xml:space="preserve"> competition</w:t>
      </w:r>
      <w:r>
        <w:t xml:space="preserve">. </w:t>
      </w:r>
      <w:r w:rsidR="00B734AA">
        <w:t xml:space="preserve"> In this </w:t>
      </w:r>
      <w:r w:rsidR="000A10DE">
        <w:t>cat</w:t>
      </w:r>
      <w:r w:rsidR="00A10D7E">
        <w:t>egory Clark seeks to bring the real world</w:t>
      </w:r>
      <w:r w:rsidR="000A10DE">
        <w:t xml:space="preserve"> to the competing students, with the hope and expectation that you will learn and grow from the experience.</w:t>
      </w:r>
      <w:r w:rsidR="008403CD">
        <w:t xml:space="preserve">  Our intent is to show you the </w:t>
      </w:r>
      <w:r w:rsidR="00BF5CF3">
        <w:t xml:space="preserve">cutting-edge </w:t>
      </w:r>
      <w:r w:rsidR="008403CD">
        <w:t xml:space="preserve">projects </w:t>
      </w:r>
      <w:r w:rsidR="00A10D7E">
        <w:t xml:space="preserve">and delivery methods </w:t>
      </w:r>
      <w:r w:rsidR="008403CD">
        <w:t xml:space="preserve">we </w:t>
      </w:r>
      <w:r w:rsidR="00A10D7E">
        <w:t>deal with</w:t>
      </w:r>
      <w:r w:rsidR="008403CD">
        <w:t xml:space="preserve">, from the perspective of the senior-level </w:t>
      </w:r>
      <w:r w:rsidR="00A10D7E">
        <w:t>people who are making it happen</w:t>
      </w:r>
      <w:r w:rsidR="00D54A32">
        <w:t>.</w:t>
      </w:r>
    </w:p>
    <w:p w:rsidR="00D54A32" w:rsidRDefault="00D54A32"/>
    <w:p w:rsidR="00800797" w:rsidRDefault="00CC224E">
      <w:r>
        <w:t>In the United States, and perhaps in much of the</w:t>
      </w:r>
      <w:r w:rsidR="00B10BCA">
        <w:t xml:space="preserve"> western world, the methodology</w:t>
      </w:r>
      <w:r w:rsidR="0016666F">
        <w:t xml:space="preserve"> of delivering major</w:t>
      </w:r>
      <w:r w:rsidR="00800797">
        <w:t xml:space="preserve"> </w:t>
      </w:r>
      <w:r w:rsidR="00E90382">
        <w:t xml:space="preserve">building </w:t>
      </w:r>
      <w:r>
        <w:t xml:space="preserve">construction projects </w:t>
      </w:r>
      <w:r w:rsidR="00A10D7E">
        <w:t>continues to</w:t>
      </w:r>
      <w:r>
        <w:t xml:space="preserve"> evolv</w:t>
      </w:r>
      <w:r w:rsidR="00A10D7E">
        <w:t>e</w:t>
      </w:r>
      <w:r>
        <w:t>.</w:t>
      </w:r>
      <w:r w:rsidR="00A8484E">
        <w:t xml:space="preserve">  The historical method of "lump-sum" bidding for the general contract </w:t>
      </w:r>
      <w:r w:rsidR="00E90382">
        <w:t>has all but</w:t>
      </w:r>
      <w:r w:rsidR="00A8484E">
        <w:t xml:space="preserve"> fad</w:t>
      </w:r>
      <w:r w:rsidR="00E90382">
        <w:t>ed</w:t>
      </w:r>
      <w:r w:rsidR="00A8484E">
        <w:t xml:space="preserve"> away, and more neg</w:t>
      </w:r>
      <w:r w:rsidR="002C57C6">
        <w:t>otiated forms of contracting now predominate</w:t>
      </w:r>
      <w:r w:rsidR="00A8484E">
        <w:t>.</w:t>
      </w:r>
      <w:r w:rsidR="00B10BCA">
        <w:t xml:space="preserve">  This</w:t>
      </w:r>
      <w:r w:rsidR="00801887">
        <w:t xml:space="preserve"> change</w:t>
      </w:r>
      <w:r w:rsidR="00B10BCA">
        <w:t xml:space="preserve"> is being driven </w:t>
      </w:r>
      <w:r w:rsidR="0016666F">
        <w:t xml:space="preserve">primarily </w:t>
      </w:r>
      <w:r w:rsidR="00B10BCA">
        <w:t xml:space="preserve">by </w:t>
      </w:r>
      <w:r w:rsidR="00800797">
        <w:t xml:space="preserve">the simple fact that </w:t>
      </w:r>
      <w:r w:rsidR="0016666F">
        <w:t xml:space="preserve">collaboration towards a common goal by a diverse group of project stakeholders results in an improved process.  </w:t>
      </w:r>
      <w:r w:rsidR="00800797">
        <w:t xml:space="preserve">The </w:t>
      </w:r>
      <w:r w:rsidR="0016666F">
        <w:t>improvement</w:t>
      </w:r>
      <w:r w:rsidR="006A246C">
        <w:t xml:space="preserve"> payoff</w:t>
      </w:r>
      <w:r w:rsidR="0016666F">
        <w:t xml:space="preserve"> is generally</w:t>
      </w:r>
      <w:r w:rsidR="002C57C6">
        <w:t xml:space="preserve"> greater</w:t>
      </w:r>
      <w:r w:rsidR="00B10BCA">
        <w:t xml:space="preserve"> efficiency and less waste</w:t>
      </w:r>
      <w:r w:rsidR="00800797">
        <w:t xml:space="preserve"> in the project delivery itself</w:t>
      </w:r>
      <w:r w:rsidR="00B10BCA">
        <w:t xml:space="preserve">, </w:t>
      </w:r>
      <w:r w:rsidR="0016666F">
        <w:t>but is also evidenced by shorter delivery schedules and higher levels of quality</w:t>
      </w:r>
      <w:r w:rsidR="00D44DC8">
        <w:t>.</w:t>
      </w:r>
      <w:r w:rsidR="006A246C">
        <w:t xml:space="preserve">  It could be argued that the more integrated the project delivery team, the more the payoff as described above.  Ultimately, individual members of a delivery team, such as the general contractor, the design professionals, the major subcontractors and the owner, will all be affected financially by the level of collaboration and the </w:t>
      </w:r>
      <w:r w:rsidR="002C57C6">
        <w:t>relative</w:t>
      </w:r>
      <w:r w:rsidR="006A246C">
        <w:t xml:space="preserve"> success of the process.</w:t>
      </w:r>
    </w:p>
    <w:p w:rsidR="0016666F" w:rsidRDefault="0016666F"/>
    <w:p w:rsidR="0016666F" w:rsidRDefault="0016666F">
      <w:r>
        <w:t xml:space="preserve">The </w:t>
      </w:r>
      <w:r w:rsidR="00A8484E">
        <w:t xml:space="preserve">term that best describes </w:t>
      </w:r>
      <w:r w:rsidR="006A246C">
        <w:t>a delivery</w:t>
      </w:r>
      <w:r w:rsidR="00A8484E">
        <w:t xml:space="preserve"> process</w:t>
      </w:r>
      <w:r w:rsidR="006A246C">
        <w:t xml:space="preserve"> exhibiting high levels of collaboration and sharing of risk and reward</w:t>
      </w:r>
      <w:r w:rsidR="00A8484E">
        <w:t xml:space="preserve"> is </w:t>
      </w:r>
      <w:r w:rsidR="00A8484E" w:rsidRPr="006F1CA0">
        <w:rPr>
          <w:b/>
          <w:i/>
        </w:rPr>
        <w:t>Integrated Project</w:t>
      </w:r>
      <w:r w:rsidR="00A8484E">
        <w:rPr>
          <w:b/>
          <w:i/>
        </w:rPr>
        <w:t xml:space="preserve"> Delivery</w:t>
      </w:r>
      <w:r w:rsidR="00A8484E" w:rsidRPr="00A8484E">
        <w:t xml:space="preserve">, or IPD.  </w:t>
      </w:r>
      <w:r w:rsidR="00A76FF8">
        <w:t xml:space="preserve">Because this project delivery methodology </w:t>
      </w:r>
      <w:r w:rsidR="00A8484E">
        <w:t>is</w:t>
      </w:r>
      <w:r w:rsidR="00A76FF8">
        <w:t xml:space="preserve"> evolving, </w:t>
      </w:r>
      <w:r w:rsidR="00A8484E">
        <w:t xml:space="preserve">the extent and nature of the </w:t>
      </w:r>
      <w:r w:rsidR="00A76FF8">
        <w:t xml:space="preserve">risk/reward </w:t>
      </w:r>
      <w:r w:rsidR="00A8484E">
        <w:t xml:space="preserve">sharing varies widely from project to project, and </w:t>
      </w:r>
      <w:r w:rsidR="00A76FF8">
        <w:t xml:space="preserve">even </w:t>
      </w:r>
      <w:r w:rsidR="00A8484E">
        <w:t>between participants within a single project.</w:t>
      </w:r>
    </w:p>
    <w:p w:rsidR="00800797" w:rsidRDefault="00800797"/>
    <w:p w:rsidR="00DF3B68" w:rsidRDefault="00D447C0">
      <w:r>
        <w:t>So, what is it about Integrated Project Delivery that makes it different?  What more do you do beyond design-build?  How do you execute an IPD approach that results in a better design process, a better construction process, a better physical end product</w:t>
      </w:r>
      <w:r w:rsidR="000A5DEF">
        <w:t xml:space="preserve">, at </w:t>
      </w:r>
      <w:r w:rsidR="000A5DEF">
        <w:lastRenderedPageBreak/>
        <w:t>lower cost and in a shorter time</w:t>
      </w:r>
      <w:r w:rsidR="003D0FBB">
        <w:t xml:space="preserve">? </w:t>
      </w:r>
      <w:r w:rsidR="005F0958">
        <w:t xml:space="preserve"> </w:t>
      </w:r>
      <w:r w:rsidR="00B734AA">
        <w:t>How do</w:t>
      </w:r>
      <w:r w:rsidR="00A76FF8">
        <w:t xml:space="preserve"> you utiliz</w:t>
      </w:r>
      <w:r w:rsidR="00B734AA">
        <w:t>e the profit incentive of</w:t>
      </w:r>
      <w:r w:rsidR="00D44DC8">
        <w:t xml:space="preserve"> </w:t>
      </w:r>
      <w:r w:rsidR="00A76FF8">
        <w:t>the various</w:t>
      </w:r>
      <w:r w:rsidR="00B734AA">
        <w:t xml:space="preserve"> private enterprise</w:t>
      </w:r>
      <w:r w:rsidR="00A76FF8">
        <w:t>s</w:t>
      </w:r>
      <w:r w:rsidR="00B734AA">
        <w:t xml:space="preserve"> </w:t>
      </w:r>
      <w:r w:rsidR="00A76FF8">
        <w:t>to drive process improvement</w:t>
      </w:r>
      <w:r w:rsidR="005F0958">
        <w:t>?</w:t>
      </w:r>
      <w:r w:rsidR="00C854C1">
        <w:t xml:space="preserve">  What is an Integrated Form Of Agreement (IFOA) and how does it work?</w:t>
      </w:r>
    </w:p>
    <w:p w:rsidR="00FA3D1D" w:rsidRDefault="00FA3D1D"/>
    <w:p w:rsidR="00886465" w:rsidRDefault="00B17CC5">
      <w:r>
        <w:t xml:space="preserve">For the </w:t>
      </w:r>
      <w:r w:rsidR="00026920">
        <w:t>ASC</w:t>
      </w:r>
      <w:r w:rsidR="00711799">
        <w:t xml:space="preserve"> Regions 6&amp;7</w:t>
      </w:r>
      <w:r w:rsidR="00026920">
        <w:t xml:space="preserve"> </w:t>
      </w:r>
      <w:r>
        <w:t>201</w:t>
      </w:r>
      <w:r w:rsidR="00711799">
        <w:t>7</w:t>
      </w:r>
      <w:r w:rsidR="00F03489">
        <w:t xml:space="preserve"> </w:t>
      </w:r>
      <w:r w:rsidR="00B102E2" w:rsidRPr="00B102E2">
        <w:rPr>
          <w:b/>
          <w:i/>
        </w:rPr>
        <w:t>Integrated Project</w:t>
      </w:r>
      <w:r w:rsidR="00F03489">
        <w:t xml:space="preserve"> competition at </w:t>
      </w:r>
      <w:r>
        <w:t>Sparks</w:t>
      </w:r>
      <w:r w:rsidR="00F03489">
        <w:t>,</w:t>
      </w:r>
      <w:r w:rsidR="00C0195D">
        <w:t xml:space="preserve"> the</w:t>
      </w:r>
      <w:r w:rsidR="005972FA">
        <w:t xml:space="preserve"> competing</w:t>
      </w:r>
      <w:r w:rsidR="00C0195D">
        <w:t xml:space="preserve"> teams </w:t>
      </w:r>
      <w:r w:rsidR="00F03489">
        <w:t xml:space="preserve">will </w:t>
      </w:r>
      <w:r w:rsidR="009D72F2">
        <w:t xml:space="preserve">have to </w:t>
      </w:r>
      <w:r w:rsidR="00FF3EA4">
        <w:t>answer those questions, apply them</w:t>
      </w:r>
      <w:r w:rsidR="009D72F2">
        <w:t xml:space="preserve"> to a real world project, and bring us the results.</w:t>
      </w:r>
      <w:r w:rsidR="005F0958">
        <w:t xml:space="preserve">  Fasten your seatbelts, you are going to learn a lot.</w:t>
      </w:r>
    </w:p>
    <w:p w:rsidR="00886465" w:rsidRDefault="00886465"/>
    <w:p w:rsidR="003A38CA" w:rsidRDefault="003A38CA"/>
    <w:p w:rsidR="003A38CA" w:rsidRDefault="00F03489">
      <w:pPr>
        <w:rPr>
          <w:b/>
          <w:u w:val="single"/>
        </w:rPr>
      </w:pPr>
      <w:r>
        <w:rPr>
          <w:b/>
          <w:u w:val="single"/>
        </w:rPr>
        <w:t>THE 20</w:t>
      </w:r>
      <w:r w:rsidR="00E868FD">
        <w:rPr>
          <w:b/>
          <w:u w:val="single"/>
        </w:rPr>
        <w:t>1</w:t>
      </w:r>
      <w:r w:rsidR="00711799">
        <w:rPr>
          <w:b/>
          <w:u w:val="single"/>
        </w:rPr>
        <w:t>7</w:t>
      </w:r>
      <w:r w:rsidR="009C4FD6">
        <w:rPr>
          <w:b/>
          <w:u w:val="single"/>
        </w:rPr>
        <w:t xml:space="preserve"> PROBLEM</w:t>
      </w:r>
    </w:p>
    <w:p w:rsidR="003A38CA" w:rsidRPr="00391CFE" w:rsidRDefault="003A38CA">
      <w:pPr>
        <w:rPr>
          <w:b/>
          <w:bCs/>
          <w:sz w:val="8"/>
        </w:rPr>
      </w:pPr>
    </w:p>
    <w:p w:rsidR="009D72F2" w:rsidRDefault="00F03489">
      <w:r>
        <w:t>Clark will present a problem</w:t>
      </w:r>
      <w:r w:rsidR="0048551B">
        <w:t xml:space="preserve"> this year </w:t>
      </w:r>
      <w:r w:rsidR="00D141CA">
        <w:t xml:space="preserve">focused on the </w:t>
      </w:r>
      <w:r w:rsidR="001514FA">
        <w:t>design and construct</w:t>
      </w:r>
      <w:r w:rsidR="00711799">
        <w:t>ion of</w:t>
      </w:r>
      <w:r w:rsidR="00D141CA">
        <w:t xml:space="preserve"> a </w:t>
      </w:r>
      <w:r w:rsidR="001514FA">
        <w:t>large, complex</w:t>
      </w:r>
      <w:r w:rsidR="005F0958">
        <w:t xml:space="preserve"> facility </w:t>
      </w:r>
      <w:r w:rsidR="002C57C6">
        <w:t>using an Integrated Project D</w:t>
      </w:r>
      <w:r w:rsidR="00A76FF8">
        <w:t>elivery approach</w:t>
      </w:r>
      <w:r w:rsidR="00D141CA">
        <w:t xml:space="preserve">.  The </w:t>
      </w:r>
      <w:r w:rsidR="005856C8">
        <w:t xml:space="preserve">student teams </w:t>
      </w:r>
      <w:r w:rsidR="00D141CA">
        <w:t>will each assume</w:t>
      </w:r>
      <w:r w:rsidR="005856C8">
        <w:t xml:space="preserve"> the role of </w:t>
      </w:r>
      <w:r w:rsidR="00592480">
        <w:t xml:space="preserve">private </w:t>
      </w:r>
      <w:r w:rsidR="00446B13">
        <w:t xml:space="preserve">design-build </w:t>
      </w:r>
      <w:r w:rsidR="00592480">
        <w:t>entities</w:t>
      </w:r>
      <w:r w:rsidR="00D141CA">
        <w:t xml:space="preserve">, working to </w:t>
      </w:r>
      <w:r w:rsidR="00711799">
        <w:t>execute</w:t>
      </w:r>
      <w:r w:rsidR="002C57C6">
        <w:t xml:space="preserve"> an effective integrated t</w:t>
      </w:r>
      <w:r w:rsidR="00592480">
        <w:t>eam</w:t>
      </w:r>
      <w:r w:rsidR="00711799">
        <w:t xml:space="preserve"> process</w:t>
      </w:r>
      <w:r w:rsidR="00592480">
        <w:t xml:space="preserve"> to </w:t>
      </w:r>
      <w:r w:rsidR="00711799">
        <w:t>complete the project</w:t>
      </w:r>
      <w:r w:rsidR="00D141CA">
        <w:t xml:space="preserve">.  </w:t>
      </w:r>
      <w:r w:rsidR="00FF3EA4">
        <w:t>The individual members of each student team will align themselves with specific key roles of an IPD team, such as General Contractor Project Manager, Drywall Subcontractor, and Architect</w:t>
      </w:r>
      <w:r w:rsidR="00C854C1">
        <w:t>, working with an Owner under an IFOA</w:t>
      </w:r>
      <w:r w:rsidR="00FF3EA4">
        <w:t xml:space="preserve">.  </w:t>
      </w:r>
      <w:r w:rsidR="00BC0E9D">
        <w:t xml:space="preserve">The judges will act as the Owner’s </w:t>
      </w:r>
      <w:r w:rsidR="00711799">
        <w:t>Representatives</w:t>
      </w:r>
      <w:r w:rsidR="00BC0E9D">
        <w:t>.</w:t>
      </w:r>
      <w:r w:rsidR="00FF3EA4">
        <w:t xml:space="preserve">  Together, we will work through the </w:t>
      </w:r>
      <w:r w:rsidR="007C56A7">
        <w:t xml:space="preserve">subject </w:t>
      </w:r>
      <w:r w:rsidR="00FF3EA4">
        <w:t>project</w:t>
      </w:r>
      <w:r w:rsidR="007C56A7">
        <w:t>, identifying problems, and solving them in an integrated format.</w:t>
      </w:r>
      <w:r w:rsidR="00C854C1">
        <w:t xml:space="preserve">  The goal is to complete the project at the lowest responsible cost and time, while staying true to the Owners project criteria requirements.</w:t>
      </w:r>
    </w:p>
    <w:p w:rsidR="00716CDC" w:rsidRDefault="00716CDC"/>
    <w:p w:rsidR="005C1F2A" w:rsidRDefault="00592480" w:rsidP="004955E3">
      <w:r>
        <w:t xml:space="preserve">You will need to be familiar with higher-level construction management and related skills such as </w:t>
      </w:r>
      <w:r w:rsidR="00D141CA">
        <w:t>Design-Build</w:t>
      </w:r>
      <w:r>
        <w:t xml:space="preserve">, </w:t>
      </w:r>
      <w:r w:rsidR="00D141CA">
        <w:t>BIM</w:t>
      </w:r>
      <w:r w:rsidR="00AC4E45">
        <w:t>/VDC</w:t>
      </w:r>
      <w:r>
        <w:t xml:space="preserve">, </w:t>
      </w:r>
      <w:r w:rsidR="005C1F2A">
        <w:t>Lean Design</w:t>
      </w:r>
      <w:r w:rsidR="00B734AA">
        <w:t xml:space="preserve"> and Construction</w:t>
      </w:r>
      <w:r>
        <w:t xml:space="preserve">, </w:t>
      </w:r>
      <w:r w:rsidR="00D141CA">
        <w:t>LEED</w:t>
      </w:r>
      <w:r>
        <w:t xml:space="preserve">, etc.  </w:t>
      </w:r>
      <w:r w:rsidR="007B0273">
        <w:t>You must no</w:t>
      </w:r>
      <w:r w:rsidR="004955E3">
        <w:t>t lose sight of the t</w:t>
      </w:r>
      <w:r w:rsidR="005C1F2A">
        <w:t>raditional</w:t>
      </w:r>
      <w:r w:rsidR="004955E3">
        <w:t xml:space="preserve"> </w:t>
      </w:r>
      <w:r w:rsidR="00E90382">
        <w:t xml:space="preserve">core </w:t>
      </w:r>
      <w:r w:rsidR="004955E3">
        <w:t>c</w:t>
      </w:r>
      <w:r w:rsidR="00D141CA">
        <w:t xml:space="preserve">onstruction </w:t>
      </w:r>
      <w:r w:rsidR="00A10D7E">
        <w:t>skills</w:t>
      </w:r>
      <w:r w:rsidR="005C1F2A">
        <w:t xml:space="preserve"> </w:t>
      </w:r>
      <w:r w:rsidR="004955E3">
        <w:t>such as e</w:t>
      </w:r>
      <w:r w:rsidR="00D141CA">
        <w:t>stimating</w:t>
      </w:r>
      <w:r w:rsidR="004955E3">
        <w:t>, s</w:t>
      </w:r>
      <w:r w:rsidR="00D141CA">
        <w:t>cheduling</w:t>
      </w:r>
      <w:r w:rsidR="004955E3">
        <w:t>, c</w:t>
      </w:r>
      <w:r w:rsidR="005C1F2A">
        <w:t>onstructability</w:t>
      </w:r>
      <w:r w:rsidR="004955E3">
        <w:t xml:space="preserve"> analysis, s</w:t>
      </w:r>
      <w:r w:rsidR="005C1F2A">
        <w:t xml:space="preserve">ite </w:t>
      </w:r>
      <w:r w:rsidR="004955E3">
        <w:t>u</w:t>
      </w:r>
      <w:r w:rsidR="005C1F2A">
        <w:t>tilization</w:t>
      </w:r>
      <w:r w:rsidR="004955E3">
        <w:t>, p</w:t>
      </w:r>
      <w:r w:rsidR="005C1F2A">
        <w:t xml:space="preserve">roject </w:t>
      </w:r>
      <w:r w:rsidR="004955E3">
        <w:t>m</w:t>
      </w:r>
      <w:r w:rsidR="005C1F2A">
        <w:t xml:space="preserve">anagement </w:t>
      </w:r>
      <w:r w:rsidR="004955E3">
        <w:t>p</w:t>
      </w:r>
      <w:r w:rsidR="005C1F2A">
        <w:t>lanning</w:t>
      </w:r>
      <w:r w:rsidR="004955E3">
        <w:t xml:space="preserve">, etc.  </w:t>
      </w:r>
      <w:r w:rsidR="000A54BD">
        <w:t>Y</w:t>
      </w:r>
      <w:r w:rsidR="004955E3">
        <w:t>ou</w:t>
      </w:r>
      <w:r w:rsidR="000A54BD">
        <w:t xml:space="preserve"> must be comfortable with your</w:t>
      </w:r>
      <w:r w:rsidR="004955E3">
        <w:t xml:space="preserve"> ability to understand the nature of </w:t>
      </w:r>
      <w:r w:rsidR="007C56A7">
        <w:t xml:space="preserve">the </w:t>
      </w:r>
      <w:r w:rsidR="00A10D7E">
        <w:t xml:space="preserve">problems </w:t>
      </w:r>
      <w:r w:rsidR="004955E3">
        <w:t xml:space="preserve">the project </w:t>
      </w:r>
      <w:r w:rsidR="00A10D7E">
        <w:t xml:space="preserve">encounters, </w:t>
      </w:r>
      <w:r w:rsidR="005B09C8">
        <w:t>and then work within a</w:t>
      </w:r>
      <w:r w:rsidR="00873E2F">
        <w:t xml:space="preserve">n integrated team </w:t>
      </w:r>
      <w:r w:rsidR="00716CDC">
        <w:t>environment</w:t>
      </w:r>
      <w:r w:rsidR="005B09C8">
        <w:t xml:space="preserve"> </w:t>
      </w:r>
      <w:r w:rsidR="00873E2F">
        <w:t xml:space="preserve">to solve </w:t>
      </w:r>
      <w:r w:rsidR="00A10D7E">
        <w:t>them</w:t>
      </w:r>
      <w:r w:rsidR="00716CDC">
        <w:t>.  You must understand t</w:t>
      </w:r>
      <w:r w:rsidR="007B0273">
        <w:t xml:space="preserve">he capabilities and limitations of the various team members </w:t>
      </w:r>
      <w:r w:rsidR="00A10D7E">
        <w:t>involved</w:t>
      </w:r>
      <w:r w:rsidR="007B0273">
        <w:t xml:space="preserve">, and </w:t>
      </w:r>
      <w:r w:rsidR="00716CDC">
        <w:t>be able</w:t>
      </w:r>
      <w:r w:rsidR="00BC0E9D">
        <w:t xml:space="preserve"> to create </w:t>
      </w:r>
      <w:r w:rsidR="00873E2F">
        <w:t>the most effective solutions</w:t>
      </w:r>
      <w:r w:rsidR="00BC0E9D">
        <w:t>.</w:t>
      </w:r>
      <w:r w:rsidR="00716CDC">
        <w:t xml:space="preserve">  Your willingness and proficiency at inter-team and intra-team collaboration will be key.</w:t>
      </w:r>
    </w:p>
    <w:p w:rsidR="00A10D7E" w:rsidRDefault="00A10D7E" w:rsidP="004955E3"/>
    <w:p w:rsidR="0085618F" w:rsidRDefault="0085618F">
      <w:r w:rsidRPr="00242ADF">
        <w:t>The</w:t>
      </w:r>
      <w:r w:rsidR="00873E2F">
        <w:t xml:space="preserve"> </w:t>
      </w:r>
      <w:r w:rsidRPr="00242ADF">
        <w:t>first portion of the Problem Statement this year</w:t>
      </w:r>
      <w:r w:rsidR="00873E2F">
        <w:t xml:space="preserve"> will be delivered to competing student teams in advance of the start of the competition in Sparks, so that you may become familiar with the project on which we will work</w:t>
      </w:r>
      <w:r w:rsidRPr="00242ADF">
        <w:t xml:space="preserve">.  It will be distributed by email to all registered teams </w:t>
      </w:r>
      <w:r w:rsidR="00873E2F">
        <w:t>in</w:t>
      </w:r>
      <w:r w:rsidRPr="00242ADF">
        <w:t xml:space="preserve"> </w:t>
      </w:r>
      <w:r w:rsidR="00AC4E45" w:rsidRPr="00242ADF">
        <w:t>January 201</w:t>
      </w:r>
      <w:r w:rsidR="00873E2F">
        <w:t>7</w:t>
      </w:r>
      <w:r w:rsidRPr="00242ADF">
        <w:t xml:space="preserve">.  Competing teams are to </w:t>
      </w:r>
      <w:r w:rsidR="00873E2F">
        <w:t>acknowledge receipt of this package</w:t>
      </w:r>
      <w:r w:rsidRPr="00242ADF">
        <w:t xml:space="preserve"> as the first step in the competition.</w:t>
      </w:r>
      <w:r w:rsidR="00D572D8" w:rsidRPr="00242ADF">
        <w:t xml:space="preserve">  </w:t>
      </w:r>
      <w:r w:rsidR="00DE0685">
        <w:t>To facilitate this</w:t>
      </w:r>
      <w:r w:rsidR="00F57F80">
        <w:t xml:space="preserve"> </w:t>
      </w:r>
      <w:r w:rsidR="00873E2F">
        <w:t>process</w:t>
      </w:r>
      <w:r w:rsidR="00DE0685">
        <w:t xml:space="preserve">, one member of each team, or their faculty coach, should identify themselves to </w:t>
      </w:r>
      <w:proofErr w:type="spellStart"/>
      <w:r w:rsidR="00DE0685">
        <w:t>fred.case</w:t>
      </w:r>
      <w:proofErr w:type="spellEnd"/>
      <w:r w:rsidR="00873E2F">
        <w:t>@</w:t>
      </w:r>
      <w:r w:rsidR="007C56A7">
        <w:t xml:space="preserve"> </w:t>
      </w:r>
      <w:r w:rsidR="00873E2F">
        <w:t>clarkconstruction.com by 1/1/17</w:t>
      </w:r>
      <w:r w:rsidR="00DE0685">
        <w:t>.</w:t>
      </w:r>
    </w:p>
    <w:p w:rsidR="0085618F" w:rsidRDefault="0085618F"/>
    <w:p w:rsidR="00FF0092" w:rsidRDefault="00D668D1">
      <w:r>
        <w:t>The</w:t>
      </w:r>
      <w:r w:rsidR="007C56A7">
        <w:t xml:space="preserve"> Project Status Report</w:t>
      </w:r>
      <w:r w:rsidR="002D51C0">
        <w:t xml:space="preserve"> is the second portion of the P</w:t>
      </w:r>
      <w:r w:rsidR="005856C8">
        <w:t xml:space="preserve">roblem </w:t>
      </w:r>
      <w:r w:rsidR="002D51C0">
        <w:t>S</w:t>
      </w:r>
      <w:r w:rsidR="005856C8">
        <w:t>tatement</w:t>
      </w:r>
      <w:r w:rsidR="002D51C0">
        <w:t xml:space="preserve">.  </w:t>
      </w:r>
      <w:r w:rsidR="00455222">
        <w:t xml:space="preserve">This document will describe in detail the exact condition of the project at that moment, for </w:t>
      </w:r>
      <w:r w:rsidR="00E90382">
        <w:t xml:space="preserve">the </w:t>
      </w:r>
      <w:r w:rsidR="00455222">
        <w:t>purposes of our competition.  This will include data relative to financial, schedule, design/scope and other relevant factors.  The report</w:t>
      </w:r>
      <w:r w:rsidR="002D51C0">
        <w:t xml:space="preserve"> </w:t>
      </w:r>
      <w:r w:rsidR="004D6E2D">
        <w:t>will be distributed to all teams at 6:</w:t>
      </w:r>
      <w:r w:rsidR="002077BF">
        <w:t>15</w:t>
      </w:r>
      <w:r w:rsidR="004D6E2D">
        <w:t xml:space="preserve"> AM on Thursday</w:t>
      </w:r>
      <w:r w:rsidR="002D51C0">
        <w:t xml:space="preserve"> Feb</w:t>
      </w:r>
      <w:r w:rsidR="00FF0092">
        <w:t>ruary 9</w:t>
      </w:r>
      <w:r w:rsidR="002D51C0">
        <w:t>, 201</w:t>
      </w:r>
      <w:r w:rsidR="00E90382">
        <w:t>7</w:t>
      </w:r>
      <w:r w:rsidR="00D572D8">
        <w:t xml:space="preserve"> in our meeting room at the hotel</w:t>
      </w:r>
      <w:r w:rsidR="00543693">
        <w:t xml:space="preserve">. </w:t>
      </w:r>
      <w:r w:rsidR="002077BF">
        <w:t xml:space="preserve"> Clark judges will </w:t>
      </w:r>
      <w:r w:rsidR="002077BF">
        <w:lastRenderedPageBreak/>
        <w:t xml:space="preserve">conduct an open Q&amp;A session shortly thereafter to ensure all teams understand the </w:t>
      </w:r>
      <w:r w:rsidR="00455222">
        <w:t>report</w:t>
      </w:r>
      <w:r w:rsidR="00793E3B">
        <w:t xml:space="preserve"> and </w:t>
      </w:r>
      <w:r w:rsidR="00455222">
        <w:t>the current status of the project</w:t>
      </w:r>
      <w:r w:rsidR="00793E3B">
        <w:t>.</w:t>
      </w:r>
    </w:p>
    <w:p w:rsidR="00FF0092" w:rsidRDefault="00FF0092"/>
    <w:p w:rsidR="00793E3B" w:rsidRDefault="00793E3B">
      <w:r>
        <w:t xml:space="preserve">Finally, </w:t>
      </w:r>
      <w:r w:rsidR="002077BF">
        <w:t>Clark</w:t>
      </w:r>
      <w:r w:rsidR="000604E6">
        <w:t xml:space="preserve"> </w:t>
      </w:r>
      <w:r w:rsidR="00FF0092">
        <w:t xml:space="preserve">will distribute a report identifying a number of project problems or challenges to be solved.  </w:t>
      </w:r>
      <w:r>
        <w:t xml:space="preserve">This is the last piece of the Problem Statement.  </w:t>
      </w:r>
      <w:r w:rsidR="00FF0092">
        <w:t>Acting as an IPD team</w:t>
      </w:r>
      <w:r>
        <w:t xml:space="preserve"> then</w:t>
      </w:r>
      <w:r w:rsidR="00FF0092">
        <w:t xml:space="preserve">, each student group is to develop solutions for these problems, </w:t>
      </w:r>
      <w:r w:rsidR="00E90382">
        <w:t xml:space="preserve">taking into account the specific interests of the diverse team members (GC, Subcontractor, Architect, </w:t>
      </w:r>
      <w:r w:rsidR="00B1285D">
        <w:t xml:space="preserve">Owner, </w:t>
      </w:r>
      <w:r w:rsidR="00E90382">
        <w:t xml:space="preserve">etc.) </w:t>
      </w:r>
      <w:r w:rsidR="00FF0092">
        <w:t>and</w:t>
      </w:r>
      <w:r w:rsidR="00B1285D">
        <w:t xml:space="preserve"> the project as a whole.</w:t>
      </w:r>
    </w:p>
    <w:p w:rsidR="00793E3B" w:rsidRDefault="00793E3B"/>
    <w:p w:rsidR="00793E3B" w:rsidRDefault="00455222">
      <w:r>
        <w:t>Clark</w:t>
      </w:r>
      <w:r w:rsidR="00FF0092">
        <w:t xml:space="preserve"> </w:t>
      </w:r>
      <w:r w:rsidR="000604E6">
        <w:t>judges</w:t>
      </w:r>
      <w:r w:rsidR="00B1285D">
        <w:t>, acting as the Owner Rep,</w:t>
      </w:r>
      <w:r w:rsidR="002077BF">
        <w:t xml:space="preserve"> will </w:t>
      </w:r>
      <w:r w:rsidR="00793E3B">
        <w:t xml:space="preserve">later </w:t>
      </w:r>
      <w:r w:rsidR="002077BF">
        <w:t xml:space="preserve">circulate around the student work rooms </w:t>
      </w:r>
      <w:r w:rsidR="00793E3B">
        <w:t>on a published schedule</w:t>
      </w:r>
      <w:r w:rsidR="002077BF">
        <w:t xml:space="preserve"> to </w:t>
      </w:r>
      <w:r w:rsidR="00793E3B">
        <w:t xml:space="preserve">engage with each team relative to their proposed solution to each </w:t>
      </w:r>
      <w:r w:rsidR="00B66C08">
        <w:t xml:space="preserve">discreet </w:t>
      </w:r>
      <w:r w:rsidR="00793E3B">
        <w:t xml:space="preserve">problem in turn.  The teams will be expected to demonstrate the </w:t>
      </w:r>
      <w:r w:rsidR="00B66C08">
        <w:t xml:space="preserve">internal </w:t>
      </w:r>
      <w:r w:rsidR="00793E3B">
        <w:t>evaluation and ne</w:t>
      </w:r>
      <w:r w:rsidR="00B66C08">
        <w:t>gotiation process they followed in reaching their solutions, and to quantify the results in terms of impact on the overall project.</w:t>
      </w:r>
      <w:r w:rsidR="00B1285D">
        <w:t xml:space="preserve">  There is no assurance the "Owner Rep" will agree with the initial recommendation of the student team, and debate regarding a more cost-effective path may result.</w:t>
      </w:r>
    </w:p>
    <w:p w:rsidR="00793E3B" w:rsidRDefault="00793E3B"/>
    <w:p w:rsidR="002077BF" w:rsidRDefault="00B66C08">
      <w:r>
        <w:t>Final w</w:t>
      </w:r>
      <w:r w:rsidR="002077BF">
        <w:t xml:space="preserve">ritten </w:t>
      </w:r>
      <w:r>
        <w:t>reports</w:t>
      </w:r>
      <w:r w:rsidR="00B1285D">
        <w:t>, collecting all problem solutions into an integrated whole,</w:t>
      </w:r>
      <w:r w:rsidR="002077BF">
        <w:t xml:space="preserve"> are due to the judges by 11:45 PM Thursday</w:t>
      </w:r>
      <w:r w:rsidR="00761767">
        <w:t xml:space="preserve"> February </w:t>
      </w:r>
      <w:r>
        <w:t>9</w:t>
      </w:r>
      <w:r w:rsidR="00D572D8">
        <w:t>, 201</w:t>
      </w:r>
      <w:r>
        <w:t>7</w:t>
      </w:r>
      <w:r w:rsidR="00543693">
        <w:t>.</w:t>
      </w:r>
      <w:r w:rsidR="002A27CE">
        <w:t xml:space="preserve">  This </w:t>
      </w:r>
      <w:r w:rsidR="00D668D1">
        <w:t>will be</w:t>
      </w:r>
      <w:r w:rsidR="002077BF">
        <w:t xml:space="preserve"> the primary </w:t>
      </w:r>
      <w:r w:rsidR="00C854C1">
        <w:t xml:space="preserve">written </w:t>
      </w:r>
      <w:r w:rsidR="002077BF">
        <w:t xml:space="preserve">deliverable of the competition.  This document </w:t>
      </w:r>
      <w:r w:rsidR="00D572D8">
        <w:t>must represent</w:t>
      </w:r>
      <w:r w:rsidR="002077BF">
        <w:t xml:space="preserve"> your team’s </w:t>
      </w:r>
      <w:r w:rsidR="00EA2840">
        <w:t>combined</w:t>
      </w:r>
      <w:r w:rsidR="00D572D8">
        <w:t xml:space="preserve"> solution</w:t>
      </w:r>
      <w:r w:rsidR="00EA2840">
        <w:t>s</w:t>
      </w:r>
      <w:r w:rsidR="00D572D8">
        <w:t xml:space="preserve"> to </w:t>
      </w:r>
      <w:r w:rsidR="00EA2840">
        <w:t xml:space="preserve">all </w:t>
      </w:r>
      <w:r w:rsidR="00D572D8">
        <w:t xml:space="preserve">the </w:t>
      </w:r>
      <w:r w:rsidR="00EA2840">
        <w:t>individual problems, and the cumulative effect these solutions will have on the overall project results</w:t>
      </w:r>
      <w:r w:rsidR="005F00F8">
        <w:t>.</w:t>
      </w:r>
      <w:r w:rsidR="002A27CE">
        <w:t xml:space="preserve">  The</w:t>
      </w:r>
      <w:r w:rsidR="00EA2840">
        <w:t>re will be no specific need for</w:t>
      </w:r>
      <w:r w:rsidR="002A27CE">
        <w:t xml:space="preserve"> graphic </w:t>
      </w:r>
      <w:r w:rsidR="00EA2840">
        <w:t>representations of solutions unless sketches are needed for clarity.  If so, these graphics</w:t>
      </w:r>
      <w:r w:rsidR="002A27CE">
        <w:t xml:space="preserve"> will not require preparation by an architecture student</w:t>
      </w:r>
      <w:r w:rsidR="00391CFE">
        <w:t>, but you are welcome to include one</w:t>
      </w:r>
      <w:r w:rsidR="00B1285D">
        <w:t xml:space="preserve"> on your team</w:t>
      </w:r>
      <w:r w:rsidR="00391CFE">
        <w:t xml:space="preserve"> if desired</w:t>
      </w:r>
      <w:r w:rsidR="002A27CE">
        <w:t>.</w:t>
      </w:r>
    </w:p>
    <w:p w:rsidR="003A38CA" w:rsidRDefault="003A38CA"/>
    <w:p w:rsidR="002077BF" w:rsidRDefault="009722E6">
      <w:r>
        <w:t>The next</w:t>
      </w:r>
      <w:r w:rsidR="00543693">
        <w:t xml:space="preserve"> day, oral </w:t>
      </w:r>
      <w:r w:rsidR="005A2D14">
        <w:t>discussions</w:t>
      </w:r>
      <w:r w:rsidR="00543693">
        <w:t xml:space="preserve"> will be </w:t>
      </w:r>
      <w:r w:rsidR="005A2D14">
        <w:t>held with</w:t>
      </w:r>
      <w:r w:rsidR="004B2235">
        <w:t xml:space="preserve"> </w:t>
      </w:r>
      <w:r w:rsidR="00BD0D9F">
        <w:t>th</w:t>
      </w:r>
      <w:r w:rsidR="005F00F8">
        <w:t>e</w:t>
      </w:r>
      <w:r w:rsidR="004B2235">
        <w:t xml:space="preserve"> judges</w:t>
      </w:r>
      <w:r w:rsidR="003A38CA">
        <w:t xml:space="preserve">. </w:t>
      </w:r>
      <w:r w:rsidR="009C5809">
        <w:t>The judges</w:t>
      </w:r>
      <w:r w:rsidR="000604E6">
        <w:t xml:space="preserve"> will </w:t>
      </w:r>
      <w:r w:rsidR="005A2D14">
        <w:t>continue in</w:t>
      </w:r>
      <w:r w:rsidR="009C5809">
        <w:t xml:space="preserve"> the role of </w:t>
      </w:r>
      <w:r w:rsidR="005A2D14">
        <w:t>the Owner’s Representatives</w:t>
      </w:r>
      <w:r w:rsidR="00C854C1">
        <w:t>, this time all together,</w:t>
      </w:r>
      <w:r w:rsidR="005A2D14">
        <w:t xml:space="preserve"> and you will continue to act as the</w:t>
      </w:r>
      <w:r w:rsidR="00C854C1">
        <w:t xml:space="preserve"> D-B portion of the</w:t>
      </w:r>
      <w:r w:rsidR="005A2D14">
        <w:t xml:space="preserve"> Integrated Project Team</w:t>
      </w:r>
      <w:r w:rsidR="009C5809">
        <w:t xml:space="preserve">.  </w:t>
      </w:r>
      <w:r w:rsidR="00B1285D">
        <w:t xml:space="preserve">This is not a presentation, it is a business meeting and negotiation.  </w:t>
      </w:r>
      <w:r w:rsidR="003A38CA">
        <w:t xml:space="preserve">The focus </w:t>
      </w:r>
      <w:r w:rsidR="009C5809">
        <w:t xml:space="preserve">of the oral </w:t>
      </w:r>
      <w:r w:rsidR="005A2D14">
        <w:t>discussion</w:t>
      </w:r>
      <w:r w:rsidR="009C5809">
        <w:t xml:space="preserve"> should</w:t>
      </w:r>
      <w:r w:rsidR="003A38CA">
        <w:t xml:space="preserve"> be on commu</w:t>
      </w:r>
      <w:r w:rsidR="009C1531">
        <w:t>nication</w:t>
      </w:r>
      <w:r w:rsidR="005A2D14">
        <w:t xml:space="preserve"> and explanation</w:t>
      </w:r>
      <w:r w:rsidR="004B2235">
        <w:t xml:space="preserve">. </w:t>
      </w:r>
      <w:r w:rsidR="002077BF">
        <w:t xml:space="preserve">Your team should demonstrate </w:t>
      </w:r>
      <w:r w:rsidR="005A2D14">
        <w:t>how and why you reach</w:t>
      </w:r>
      <w:r w:rsidR="00B1285D">
        <w:t xml:space="preserve">ed the solutions that you did, </w:t>
      </w:r>
      <w:r w:rsidR="005A2D14">
        <w:t>be prepared to defend them</w:t>
      </w:r>
      <w:r w:rsidR="00B1285D">
        <w:t>,</w:t>
      </w:r>
      <w:r w:rsidR="005A2D14">
        <w:t xml:space="preserve"> and gain the Owner's concurrence</w:t>
      </w:r>
      <w:r w:rsidR="00E53C64">
        <w:t>.</w:t>
      </w:r>
    </w:p>
    <w:p w:rsidR="00012220" w:rsidRDefault="00012220"/>
    <w:p w:rsidR="003A38CA" w:rsidRDefault="003A38CA"/>
    <w:p w:rsidR="003A38CA" w:rsidRDefault="006F4C4E">
      <w:pPr>
        <w:rPr>
          <w:b/>
          <w:bCs/>
          <w:u w:val="single"/>
        </w:rPr>
      </w:pPr>
      <w:r>
        <w:rPr>
          <w:b/>
          <w:bCs/>
          <w:u w:val="single"/>
        </w:rPr>
        <w:t>SKILLS REQUIRED</w:t>
      </w:r>
    </w:p>
    <w:p w:rsidR="003A38CA" w:rsidRPr="00391CFE" w:rsidRDefault="003A38CA">
      <w:pPr>
        <w:rPr>
          <w:b/>
          <w:bCs/>
          <w:sz w:val="8"/>
          <w:u w:val="single"/>
        </w:rPr>
      </w:pPr>
    </w:p>
    <w:p w:rsidR="0047496C" w:rsidRDefault="003A38CA">
      <w:r>
        <w:t>This is a construction management competition</w:t>
      </w:r>
      <w:r w:rsidR="00CB644E">
        <w:t xml:space="preserve"> based on a large, complex</w:t>
      </w:r>
      <w:r w:rsidR="007A641E">
        <w:t xml:space="preserve"> construction project including</w:t>
      </w:r>
      <w:r w:rsidR="00CB644E">
        <w:t xml:space="preserve"> broad services from design to </w:t>
      </w:r>
      <w:r w:rsidR="00174498">
        <w:t>project management</w:t>
      </w:r>
      <w:r>
        <w:t xml:space="preserve">.  </w:t>
      </w:r>
      <w:r w:rsidR="00CB644E">
        <w:t xml:space="preserve">The most efficient method for executing such a project </w:t>
      </w:r>
      <w:r w:rsidR="006F4C4E">
        <w:t>is now generally referred-to by</w:t>
      </w:r>
      <w:r w:rsidR="00CB644E">
        <w:t xml:space="preserve"> the term "Integrated Project Delivery".  </w:t>
      </w:r>
      <w:r>
        <w:t xml:space="preserve">The skills required in order to be successful </w:t>
      </w:r>
      <w:r w:rsidR="007A641E">
        <w:t>with an Integrated Project</w:t>
      </w:r>
      <w:r>
        <w:t xml:space="preserve"> are t</w:t>
      </w:r>
      <w:r w:rsidR="00AF54D9">
        <w:t>h</w:t>
      </w:r>
      <w:r w:rsidR="007A641E">
        <w:t>e same</w:t>
      </w:r>
      <w:r w:rsidR="00AF54D9">
        <w:t xml:space="preserve"> skills that are required to</w:t>
      </w:r>
      <w:r>
        <w:t xml:space="preserve"> </w:t>
      </w:r>
      <w:r w:rsidR="00AF54D9">
        <w:t>manage</w:t>
      </w:r>
      <w:r w:rsidR="007A641E">
        <w:t xml:space="preserve"> design-build projects</w:t>
      </w:r>
      <w:r w:rsidR="006F4C4E">
        <w:t xml:space="preserve"> but in a highly</w:t>
      </w:r>
      <w:r w:rsidR="007A641E">
        <w:t xml:space="preserve"> collaborative </w:t>
      </w:r>
      <w:r w:rsidR="006F4C4E">
        <w:t>and proactive environment using best practices including current technology</w:t>
      </w:r>
      <w:r w:rsidR="00E86243">
        <w:t xml:space="preserve">.  </w:t>
      </w:r>
      <w:r w:rsidR="005972FA">
        <w:t>The best performances will be by teams encompassing</w:t>
      </w:r>
      <w:r w:rsidR="006F1CA0">
        <w:t xml:space="preserve"> both the</w:t>
      </w:r>
      <w:r w:rsidR="005972FA">
        <w:t xml:space="preserve"> </w:t>
      </w:r>
      <w:r w:rsidR="006F4C4E">
        <w:t xml:space="preserve">traditional </w:t>
      </w:r>
      <w:r w:rsidR="006F1CA0">
        <w:t>skills of;</w:t>
      </w:r>
      <w:r w:rsidR="00727AB9">
        <w:t xml:space="preserve"> </w:t>
      </w:r>
      <w:r w:rsidR="005972FA">
        <w:t>scheduling,</w:t>
      </w:r>
      <w:r w:rsidR="00727AB9">
        <w:t xml:space="preserve"> budget awareness,</w:t>
      </w:r>
      <w:r w:rsidR="00D95D9A">
        <w:t xml:space="preserve"> </w:t>
      </w:r>
      <w:r w:rsidR="006F1CA0">
        <w:t xml:space="preserve">design management, and </w:t>
      </w:r>
      <w:r w:rsidR="00D95D9A">
        <w:t>problem solvin</w:t>
      </w:r>
      <w:r w:rsidR="006F1CA0">
        <w:t>g; as well as well-developed</w:t>
      </w:r>
      <w:r w:rsidR="00D95D9A">
        <w:t xml:space="preserve"> </w:t>
      </w:r>
      <w:r w:rsidR="00727AB9">
        <w:t xml:space="preserve">communication, </w:t>
      </w:r>
      <w:r w:rsidR="006F1CA0">
        <w:t xml:space="preserve">collaboration and </w:t>
      </w:r>
      <w:r w:rsidR="00727AB9">
        <w:t xml:space="preserve">teamwork </w:t>
      </w:r>
      <w:r w:rsidR="006F1CA0">
        <w:t>abilities</w:t>
      </w:r>
      <w:r w:rsidR="00727AB9">
        <w:t>.</w:t>
      </w:r>
      <w:r w:rsidR="005437C7">
        <w:t xml:space="preserve">  </w:t>
      </w:r>
      <w:r w:rsidR="00A20BD2">
        <w:t xml:space="preserve">The key to </w:t>
      </w:r>
      <w:r w:rsidR="00A20BD2">
        <w:lastRenderedPageBreak/>
        <w:t xml:space="preserve">success is in thinking broadly about the varied interests and capabilities of all the diverse team members, and in conjunction with a strong understanding of each discreet problem, bringing those two aspects together to discern the most effective, efficient resolution.  </w:t>
      </w:r>
      <w:r w:rsidR="00447DD2">
        <w:t>Teams must be familiar with the concepts and application of the principles of;</w:t>
      </w:r>
      <w:r w:rsidR="006F1CA0">
        <w:t xml:space="preserve"> </w:t>
      </w:r>
      <w:r w:rsidR="00937EB4">
        <w:t xml:space="preserve">Design-Build, </w:t>
      </w:r>
      <w:r w:rsidR="006F1CA0">
        <w:t>BIM, LEED</w:t>
      </w:r>
      <w:r w:rsidR="00447DD2">
        <w:t xml:space="preserve">, </w:t>
      </w:r>
      <w:r w:rsidR="00937EB4">
        <w:t xml:space="preserve">and all </w:t>
      </w:r>
      <w:r w:rsidR="00447DD2">
        <w:t>general pre-construction services</w:t>
      </w:r>
      <w:r w:rsidR="004D68B2">
        <w:t>.</w:t>
      </w:r>
    </w:p>
    <w:p w:rsidR="0047496C" w:rsidRDefault="0047496C"/>
    <w:p w:rsidR="006F4C4E" w:rsidRDefault="006F4C4E"/>
    <w:p w:rsidR="006F4C4E" w:rsidRDefault="006F4C4E" w:rsidP="006F4C4E">
      <w:pPr>
        <w:rPr>
          <w:b/>
          <w:bCs/>
          <w:u w:val="single"/>
        </w:rPr>
      </w:pPr>
      <w:r>
        <w:rPr>
          <w:b/>
          <w:bCs/>
          <w:u w:val="single"/>
        </w:rPr>
        <w:t>OTHER INFO</w:t>
      </w:r>
    </w:p>
    <w:p w:rsidR="006F4C4E" w:rsidRPr="00391CFE" w:rsidRDefault="006F4C4E" w:rsidP="006F4C4E">
      <w:pPr>
        <w:rPr>
          <w:b/>
          <w:bCs/>
          <w:sz w:val="8"/>
          <w:u w:val="single"/>
        </w:rPr>
      </w:pPr>
    </w:p>
    <w:p w:rsidR="000B571F" w:rsidRDefault="000B571F" w:rsidP="000B571F">
      <w:r>
        <w:t xml:space="preserve">In both the written and oral portions, the judges will expect to see a quality work product suitable to the professional business environment we work in.  This means the </w:t>
      </w:r>
      <w:r w:rsidR="00A20BD2">
        <w:t>reports and resolution proposals</w:t>
      </w:r>
      <w:r>
        <w:t xml:space="preserve"> must be neat and organized.  Additionally, do not spend any time in either the written or the oral </w:t>
      </w:r>
      <w:r w:rsidR="00A20BD2">
        <w:t>work</w:t>
      </w:r>
      <w:r>
        <w:t xml:space="preserve"> “selling” the imaginary company your team represents; instead put your time into the content of your </w:t>
      </w:r>
      <w:r w:rsidR="00A20BD2">
        <w:t>work</w:t>
      </w:r>
      <w:r>
        <w:t>.  Do not spend time incorporating pre-packaged materials such as generic safety plans, generic project management plans, or generic quality control plans.  These will distract you from the essen</w:t>
      </w:r>
      <w:r w:rsidR="00A20BD2">
        <w:t>tial parts of the competition</w:t>
      </w:r>
      <w:r w:rsidRPr="00242ADF">
        <w:t>.</w:t>
      </w:r>
    </w:p>
    <w:p w:rsidR="009C4FD6" w:rsidRDefault="009C4FD6" w:rsidP="009C4FD6"/>
    <w:p w:rsidR="009C5809" w:rsidRDefault="009C4FD6" w:rsidP="009C4FD6">
      <w:r>
        <w:t xml:space="preserve">Teams </w:t>
      </w:r>
      <w:r w:rsidR="00174498">
        <w:t xml:space="preserve">will </w:t>
      </w:r>
      <w:r>
        <w:t xml:space="preserve">be provided with electronic </w:t>
      </w:r>
      <w:r w:rsidR="004D68B2">
        <w:t>documents</w:t>
      </w:r>
      <w:r>
        <w:t xml:space="preserve"> in Excel</w:t>
      </w:r>
      <w:r w:rsidR="004D68B2">
        <w:t xml:space="preserve">, </w:t>
      </w:r>
      <w:r>
        <w:t>Word</w:t>
      </w:r>
      <w:r w:rsidR="004D68B2">
        <w:t xml:space="preserve"> and </w:t>
      </w:r>
      <w:r w:rsidR="00A20BD2">
        <w:t>.PDF</w:t>
      </w:r>
      <w:r>
        <w:t xml:space="preserve"> formats, and you must have compatible software.  In addition, all teams must have scheduling softwa</w:t>
      </w:r>
      <w:r w:rsidR="005F5DDD">
        <w:t>re of your choice for producing</w:t>
      </w:r>
      <w:r w:rsidR="00BA7369">
        <w:t xml:space="preserve"> </w:t>
      </w:r>
      <w:r>
        <w:t>a project schedule.</w:t>
      </w:r>
    </w:p>
    <w:p w:rsidR="00804D0B" w:rsidRDefault="00804D0B" w:rsidP="00804D0B"/>
    <w:p w:rsidR="00804D0B" w:rsidRDefault="00804D0B" w:rsidP="00804D0B">
      <w:r>
        <w:t xml:space="preserve">Since this problem </w:t>
      </w:r>
      <w:r w:rsidR="005F5DDD">
        <w:t>includes</w:t>
      </w:r>
      <w:r>
        <w:t xml:space="preserve"> a “design-build” </w:t>
      </w:r>
      <w:r w:rsidR="005F5DDD">
        <w:t>element, there will be a design componen</w:t>
      </w:r>
      <w:r>
        <w:t xml:space="preserve">t to your </w:t>
      </w:r>
      <w:r w:rsidR="0047174D">
        <w:t>work</w:t>
      </w:r>
      <w:r>
        <w:t xml:space="preserve">, in that all teams must </w:t>
      </w:r>
      <w:r w:rsidR="00A20BD2">
        <w:t>d</w:t>
      </w:r>
      <w:r>
        <w:t xml:space="preserve">escribe how they propose to </w:t>
      </w:r>
      <w:r w:rsidR="0047174D">
        <w:t>resolve</w:t>
      </w:r>
      <w:r>
        <w:t xml:space="preserve"> the pro</w:t>
      </w:r>
      <w:r w:rsidR="0047174D">
        <w:t>ject</w:t>
      </w:r>
      <w:r>
        <w:t xml:space="preserve"> </w:t>
      </w:r>
      <w:r w:rsidR="0047174D">
        <w:t>problems and this may involve design changes</w:t>
      </w:r>
      <w:r>
        <w:t xml:space="preserve">.  It is </w:t>
      </w:r>
      <w:r w:rsidR="00937EB4">
        <w:t xml:space="preserve">optional but </w:t>
      </w:r>
      <w:r>
        <w:t>not necessary to include architectura</w:t>
      </w:r>
      <w:r w:rsidR="00937EB4">
        <w:t>l students on your teams</w:t>
      </w:r>
      <w:r>
        <w:t>.  The level of graphic information that is required to communicate</w:t>
      </w:r>
      <w:r w:rsidRPr="009C5809">
        <w:t xml:space="preserve"> </w:t>
      </w:r>
      <w:r>
        <w:t xml:space="preserve">the proposed </w:t>
      </w:r>
      <w:r w:rsidR="0047174D">
        <w:t>problem</w:t>
      </w:r>
      <w:r>
        <w:t xml:space="preserve"> solutions is</w:t>
      </w:r>
      <w:r w:rsidR="0047174D">
        <w:t xml:space="preserve"> not above the "sketch" level, well</w:t>
      </w:r>
      <w:r>
        <w:t xml:space="preserve"> within the skills expected of a design-build construction project manager.</w:t>
      </w:r>
    </w:p>
    <w:p w:rsidR="00D95D9A" w:rsidRDefault="00D95D9A" w:rsidP="009C4FD6"/>
    <w:p w:rsidR="00F823EF" w:rsidRDefault="00D95D9A" w:rsidP="009C4FD6">
      <w:r>
        <w:t>Written pro</w:t>
      </w:r>
      <w:r w:rsidR="0047174D">
        <w:t>blem solution</w:t>
      </w:r>
      <w:r>
        <w:t xml:space="preserve"> deliverables must be submitted to the judges in </w:t>
      </w:r>
      <w:r w:rsidR="00843820">
        <w:t xml:space="preserve">two formats:  electronic and hardcopy.  The electronic version should be on a </w:t>
      </w:r>
      <w:r w:rsidR="00B16780">
        <w:t xml:space="preserve">USB </w:t>
      </w:r>
      <w:proofErr w:type="spellStart"/>
      <w:r w:rsidR="00843820">
        <w:t>flashdrive</w:t>
      </w:r>
      <w:proofErr w:type="spellEnd"/>
      <w:r w:rsidR="00843820">
        <w:t xml:space="preserve"> that Clark will provide, with the files </w:t>
      </w:r>
      <w:r w:rsidR="0047174D">
        <w:t>organized as directed</w:t>
      </w:r>
      <w:r w:rsidR="00843820">
        <w:t>.  The single copy paper version should be similarly organized</w:t>
      </w:r>
      <w:r>
        <w:t xml:space="preserve"> but not placed in a binder.  Any large format paper such as for schedules or drawings, must be no larger than 11</w:t>
      </w:r>
      <w:r w:rsidR="00045496">
        <w:t>”</w:t>
      </w:r>
      <w:r>
        <w:t xml:space="preserve"> x 17” and folded to 8-1/2” x 11” size.  </w:t>
      </w:r>
      <w:r w:rsidR="00045496">
        <w:t>Your school’s name should appear on the</w:t>
      </w:r>
      <w:r w:rsidR="00174498">
        <w:t xml:space="preserve"> front cover of your </w:t>
      </w:r>
      <w:r w:rsidR="0047174D">
        <w:t>report</w:t>
      </w:r>
      <w:r w:rsidR="00843820">
        <w:t>, both the electronic and paper versions</w:t>
      </w:r>
      <w:r w:rsidR="00174498">
        <w:t xml:space="preserve">.  Further requirements and advice will be provided with the </w:t>
      </w:r>
      <w:r w:rsidR="0047174D">
        <w:t>Problem Statement</w:t>
      </w:r>
      <w:r w:rsidR="00174498">
        <w:t>.</w:t>
      </w:r>
    </w:p>
    <w:p w:rsidR="00F823EF" w:rsidRDefault="00F823EF" w:rsidP="009C4FD6"/>
    <w:p w:rsidR="00D95D9A" w:rsidRDefault="00D95D9A" w:rsidP="009C4FD6">
      <w:r>
        <w:t xml:space="preserve">For the oral </w:t>
      </w:r>
      <w:r w:rsidR="0047174D">
        <w:t>discussions</w:t>
      </w:r>
      <w:r>
        <w:t>, there is no need to utilize PowerPoint, however your team may do so if you desire.  The focus</w:t>
      </w:r>
      <w:r w:rsidR="006F7500">
        <w:t xml:space="preserve"> of the oral </w:t>
      </w:r>
      <w:r w:rsidR="0047174D">
        <w:t>discussion</w:t>
      </w:r>
      <w:r>
        <w:t xml:space="preserve"> is on the content of your pro</w:t>
      </w:r>
      <w:r w:rsidR="0047174D">
        <w:t>blem solutions</w:t>
      </w:r>
      <w:r>
        <w:t xml:space="preserve"> and the communication of that</w:t>
      </w:r>
      <w:r w:rsidR="002C2FA8">
        <w:t xml:space="preserve">, </w:t>
      </w:r>
      <w:r w:rsidR="006F7500">
        <w:t>as well as</w:t>
      </w:r>
      <w:r w:rsidR="002C2FA8">
        <w:t xml:space="preserve"> your thought process,</w:t>
      </w:r>
      <w:r>
        <w:t xml:space="preserve"> to the judges.  You</w:t>
      </w:r>
      <w:r w:rsidR="002C2FA8">
        <w:t xml:space="preserve"> should expect considerable Q&amp;A, including an effort by the judges to determine the </w:t>
      </w:r>
      <w:r w:rsidR="0047174D">
        <w:t>thought process that went into each portion of the solution</w:t>
      </w:r>
      <w:r w:rsidR="002C2FA8">
        <w:t>.</w:t>
      </w:r>
    </w:p>
    <w:p w:rsidR="005972FA" w:rsidRDefault="005972FA"/>
    <w:p w:rsidR="005972FA" w:rsidRDefault="005972FA" w:rsidP="005972FA">
      <w:r>
        <w:lastRenderedPageBreak/>
        <w:t xml:space="preserve">The </w:t>
      </w:r>
      <w:r w:rsidR="00045496">
        <w:t xml:space="preserve">student </w:t>
      </w:r>
      <w:r>
        <w:t xml:space="preserve">teams will be comprised of </w:t>
      </w:r>
      <w:r w:rsidR="005F5DDD">
        <w:t>six</w:t>
      </w:r>
      <w:r>
        <w:t xml:space="preserve"> members each.  </w:t>
      </w:r>
      <w:r w:rsidR="00F823EF">
        <w:t xml:space="preserve">Teams may consist of all graduate students, all undergrad students, or a mix of each.  </w:t>
      </w:r>
      <w:smartTag w:uri="urn:schemas-microsoft-com:office:smarttags" w:element="place">
        <w:r>
          <w:t>Clark</w:t>
        </w:r>
      </w:smartTag>
      <w:r>
        <w:t xml:space="preserve"> will </w:t>
      </w:r>
      <w:r w:rsidR="009C4FD6">
        <w:t>enforce the current</w:t>
      </w:r>
      <w:r>
        <w:t xml:space="preserve"> competition rules as agreed among ASC faculty and sponsors.</w:t>
      </w:r>
    </w:p>
    <w:p w:rsidR="005972FA" w:rsidRDefault="005972FA" w:rsidP="005972FA"/>
    <w:p w:rsidR="00237B6A" w:rsidRDefault="00D95D9A">
      <w:r>
        <w:t xml:space="preserve">Because of the </w:t>
      </w:r>
      <w:r w:rsidR="0047174D">
        <w:t>judging</w:t>
      </w:r>
      <w:r>
        <w:t xml:space="preserve"> visits</w:t>
      </w:r>
      <w:r w:rsidR="00636161">
        <w:t xml:space="preserve"> and joint working sessions</w:t>
      </w:r>
      <w:r>
        <w:t>,</w:t>
      </w:r>
      <w:r w:rsidR="00237B6A">
        <w:t xml:space="preserve"> there </w:t>
      </w:r>
      <w:r w:rsidR="005972FA">
        <w:t>will be close interaction between the</w:t>
      </w:r>
      <w:r w:rsidR="00045496">
        <w:t xml:space="preserve"> student</w:t>
      </w:r>
      <w:r w:rsidR="005972FA">
        <w:t xml:space="preserve"> teams and the judges during the pre</w:t>
      </w:r>
      <w:r w:rsidR="00BA7369">
        <w:t xml:space="preserve">paration of the </w:t>
      </w:r>
      <w:r>
        <w:t xml:space="preserve">teams’ </w:t>
      </w:r>
      <w:r w:rsidR="005972FA">
        <w:t>written work product</w:t>
      </w:r>
      <w:r>
        <w:t>.  T</w:t>
      </w:r>
      <w:r w:rsidR="005972FA">
        <w:t>he</w:t>
      </w:r>
      <w:r w:rsidR="00276F0D">
        <w:t>re will be limited judging of the students interaction during those sessions.  J</w:t>
      </w:r>
      <w:r w:rsidR="00237B6A">
        <w:t xml:space="preserve">udging </w:t>
      </w:r>
      <w:r w:rsidR="005972FA">
        <w:t>of th</w:t>
      </w:r>
      <w:r w:rsidR="00276F0D">
        <w:t>e written problem solutions</w:t>
      </w:r>
      <w:r>
        <w:t xml:space="preserve"> submitted to the judges </w:t>
      </w:r>
      <w:r w:rsidR="00276F0D">
        <w:t>at midnight will be judged specifically on the written work product</w:t>
      </w:r>
      <w:r w:rsidR="00237B6A">
        <w:t>.</w:t>
      </w:r>
      <w:r>
        <w:t xml:space="preserve">  Additionally, j</w:t>
      </w:r>
      <w:r w:rsidR="005972FA">
        <w:t xml:space="preserve">udging of the teams for their group and individual interaction with the judges will occur </w:t>
      </w:r>
      <w:r w:rsidR="00BA7369">
        <w:t>during</w:t>
      </w:r>
      <w:r w:rsidR="005972FA">
        <w:t xml:space="preserve"> the oral </w:t>
      </w:r>
      <w:r w:rsidR="0047174D">
        <w:t>discussions</w:t>
      </w:r>
      <w:r w:rsidR="005972FA">
        <w:t>.</w:t>
      </w:r>
    </w:p>
    <w:p w:rsidR="000604E6" w:rsidRDefault="000604E6"/>
    <w:p w:rsidR="000B571F" w:rsidRDefault="000B571F" w:rsidP="000B571F">
      <w:r>
        <w:t xml:space="preserve">Clark expects the competing students to give back to their </w:t>
      </w:r>
      <w:r w:rsidR="00276F0D">
        <w:t>u</w:t>
      </w:r>
      <w:r>
        <w:t>niversities and programs by bringing the lessons home with them from Sparks.  The projects and delivery methods you will be exposed to are representative of the most evolved and even futuristic that are to be found.  Take advantage of this chance to expose your fellow students to the techniques they may soon encounter in their work.</w:t>
      </w:r>
    </w:p>
    <w:p w:rsidR="005972FA" w:rsidRDefault="005972FA"/>
    <w:p w:rsidR="003A38CA" w:rsidRDefault="005437C7">
      <w:r>
        <w:t>The 201</w:t>
      </w:r>
      <w:r w:rsidR="005A2D14">
        <w:t>7</w:t>
      </w:r>
      <w:r w:rsidR="009C4FD6">
        <w:t xml:space="preserve"> event</w:t>
      </w:r>
      <w:r w:rsidR="003A38CA">
        <w:t xml:space="preserve"> will </w:t>
      </w:r>
      <w:r w:rsidR="00B22F68">
        <w:t>continue</w:t>
      </w:r>
      <w:r w:rsidR="009C4FD6">
        <w:t xml:space="preserve"> </w:t>
      </w:r>
      <w:r w:rsidR="00B22F68">
        <w:t xml:space="preserve">the </w:t>
      </w:r>
      <w:r w:rsidR="005F5DDD">
        <w:t>legacy</w:t>
      </w:r>
      <w:r w:rsidR="009C4FD6">
        <w:t xml:space="preserve"> of</w:t>
      </w:r>
      <w:r w:rsidR="003A38CA">
        <w:t xml:space="preserve"> exciting </w:t>
      </w:r>
      <w:r>
        <w:t xml:space="preserve">ASC </w:t>
      </w:r>
      <w:r w:rsidR="009C4FD6">
        <w:t>competition</w:t>
      </w:r>
      <w:r w:rsidR="006624E9">
        <w:t xml:space="preserve"> in Regions 6 and 7.</w:t>
      </w:r>
      <w:r w:rsidR="00447DD2">
        <w:t xml:space="preserve">  A</w:t>
      </w:r>
      <w:r w:rsidR="00CB644E">
        <w:t>t</w:t>
      </w:r>
      <w:r w:rsidR="00BA7369">
        <w:t xml:space="preserve"> </w:t>
      </w:r>
      <w:r w:rsidR="00E86243">
        <w:t>Clark Construction</w:t>
      </w:r>
      <w:r w:rsidR="009C4FD6">
        <w:t xml:space="preserve"> Group</w:t>
      </w:r>
      <w:r w:rsidR="00447DD2">
        <w:t>, we believe this event should be fun, challenging, educational, and competitive.  We</w:t>
      </w:r>
      <w:r w:rsidR="003A38CA">
        <w:t xml:space="preserve"> look forward to </w:t>
      </w:r>
      <w:r w:rsidR="002C2FA8">
        <w:t>meet</w:t>
      </w:r>
      <w:r w:rsidR="003A38CA">
        <w:t>ing you</w:t>
      </w:r>
      <w:r w:rsidR="002C2FA8">
        <w:t>, and working hard with you,</w:t>
      </w:r>
      <w:r w:rsidR="003A38CA">
        <w:t xml:space="preserve"> </w:t>
      </w:r>
      <w:r w:rsidR="006624E9">
        <w:t>in Sparks!</w:t>
      </w:r>
    </w:p>
    <w:p w:rsidR="008403CD" w:rsidRDefault="008403CD"/>
    <w:p w:rsidR="006F7500" w:rsidRDefault="006F7500"/>
    <w:sectPr w:rsidR="006F7500" w:rsidSect="00761767">
      <w:headerReference w:type="default" r:id="rId8"/>
      <w:footerReference w:type="default" r:id="rId9"/>
      <w:headerReference w:type="first" r:id="rId10"/>
      <w:pgSz w:w="12240" w:h="15840" w:code="1"/>
      <w:pgMar w:top="180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425" w:rsidRDefault="00620425">
      <w:r>
        <w:separator/>
      </w:r>
    </w:p>
  </w:endnote>
  <w:endnote w:type="continuationSeparator" w:id="0">
    <w:p w:rsidR="00620425" w:rsidRDefault="006204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C64" w:rsidRDefault="00011C64">
    <w:pPr>
      <w:pStyle w:val="Footer"/>
    </w:pPr>
    <w:r>
      <w:t>Clark Construc</w:t>
    </w:r>
    <w:r w:rsidR="00CB644E">
      <w:t>tion Group</w:t>
    </w:r>
    <w:r>
      <w:tab/>
    </w:r>
    <w:r>
      <w:tab/>
      <w:t>1</w:t>
    </w:r>
    <w:r w:rsidR="00CB644E">
      <w:t>0</w:t>
    </w:r>
    <w:r w:rsidR="00F57F80">
      <w:t>/1</w:t>
    </w:r>
    <w:r w:rsidR="00873E2F">
      <w:t>7</w:t>
    </w:r>
    <w:r w:rsidR="00F57F80">
      <w:t>/1</w:t>
    </w:r>
    <w:r w:rsidR="00873E2F">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425" w:rsidRDefault="00620425">
      <w:r>
        <w:separator/>
      </w:r>
    </w:p>
  </w:footnote>
  <w:footnote w:type="continuationSeparator" w:id="0">
    <w:p w:rsidR="00620425" w:rsidRDefault="006204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C64" w:rsidRDefault="00011C64">
    <w:pPr>
      <w:pStyle w:val="Header"/>
    </w:pPr>
    <w:r>
      <w:t>ASC C</w:t>
    </w:r>
    <w:r w:rsidR="00801887">
      <w:t>ompetition 201</w:t>
    </w:r>
    <w:r w:rsidR="00711799">
      <w:t>7</w:t>
    </w:r>
    <w:r w:rsidR="00F75229">
      <w:tab/>
    </w:r>
    <w:r w:rsidR="00B102E2" w:rsidRPr="00B102E2">
      <w:rPr>
        <w:b/>
        <w:i/>
      </w:rPr>
      <w:t>Integrated Project</w:t>
    </w:r>
    <w:r>
      <w:t xml:space="preserve"> </w:t>
    </w:r>
    <w:r w:rsidR="00F75229">
      <w:tab/>
    </w:r>
    <w:r>
      <w:t>Problem Preview</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4FA" w:rsidRDefault="001514FA">
    <w:pPr>
      <w:pStyle w:val="Header"/>
    </w:pPr>
    <w:r w:rsidRPr="001514FA">
      <w:rPr>
        <w:noProof/>
      </w:rPr>
      <w:drawing>
        <wp:inline distT="0" distB="0" distL="0" distR="0">
          <wp:extent cx="1747405" cy="595745"/>
          <wp:effectExtent l="19050" t="0" r="5195" b="0"/>
          <wp:docPr id="1" name="Picture 1" descr="CCG_LogoColor287"/>
          <wp:cNvGraphicFramePr/>
          <a:graphic xmlns:a="http://schemas.openxmlformats.org/drawingml/2006/main">
            <a:graphicData uri="http://schemas.openxmlformats.org/drawingml/2006/picture">
              <pic:pic xmlns:pic="http://schemas.openxmlformats.org/drawingml/2006/picture">
                <pic:nvPicPr>
                  <pic:cNvPr id="1025" name="Picture 1" descr="CCG_LogoColor287"/>
                  <pic:cNvPicPr>
                    <a:picLocks noChangeAspect="1" noChangeArrowheads="1"/>
                  </pic:cNvPicPr>
                </pic:nvPicPr>
                <pic:blipFill>
                  <a:blip r:embed="rId1" cstate="print"/>
                  <a:srcRect/>
                  <a:stretch>
                    <a:fillRect/>
                  </a:stretch>
                </pic:blipFill>
                <pic:spPr bwMode="auto">
                  <a:xfrm>
                    <a:off x="0" y="0"/>
                    <a:ext cx="1743940" cy="59456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6636EC"/>
    <w:multiLevelType w:val="hybridMultilevel"/>
    <w:tmpl w:val="69B48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F20E62"/>
    <w:multiLevelType w:val="hybridMultilevel"/>
    <w:tmpl w:val="CB6A1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20"/>
  <w:noPunctuationKerning/>
  <w:characterSpacingControl w:val="doNotCompress"/>
  <w:footnotePr>
    <w:footnote w:id="-1"/>
    <w:footnote w:id="0"/>
  </w:footnotePr>
  <w:endnotePr>
    <w:endnote w:id="-1"/>
    <w:endnote w:id="0"/>
  </w:endnotePr>
  <w:compat/>
  <w:rsids>
    <w:rsidRoot w:val="00C0195D"/>
    <w:rsid w:val="000036CD"/>
    <w:rsid w:val="00010560"/>
    <w:rsid w:val="000108BC"/>
    <w:rsid w:val="00011C64"/>
    <w:rsid w:val="00012220"/>
    <w:rsid w:val="00015F60"/>
    <w:rsid w:val="00026920"/>
    <w:rsid w:val="00042BA5"/>
    <w:rsid w:val="00045496"/>
    <w:rsid w:val="000604E6"/>
    <w:rsid w:val="00060AE6"/>
    <w:rsid w:val="00063047"/>
    <w:rsid w:val="00075AB6"/>
    <w:rsid w:val="000769B7"/>
    <w:rsid w:val="0007714D"/>
    <w:rsid w:val="000928B1"/>
    <w:rsid w:val="000A10DE"/>
    <w:rsid w:val="000A54BD"/>
    <w:rsid w:val="000A5DEF"/>
    <w:rsid w:val="000B571F"/>
    <w:rsid w:val="000D2E2F"/>
    <w:rsid w:val="000E6591"/>
    <w:rsid w:val="0010391E"/>
    <w:rsid w:val="00112174"/>
    <w:rsid w:val="00143646"/>
    <w:rsid w:val="001452EB"/>
    <w:rsid w:val="001514FA"/>
    <w:rsid w:val="0016666F"/>
    <w:rsid w:val="00174498"/>
    <w:rsid w:val="0018509E"/>
    <w:rsid w:val="001A14BE"/>
    <w:rsid w:val="001C0625"/>
    <w:rsid w:val="001C0C93"/>
    <w:rsid w:val="001C1E96"/>
    <w:rsid w:val="001D66FD"/>
    <w:rsid w:val="001E1A1C"/>
    <w:rsid w:val="002077BF"/>
    <w:rsid w:val="002301D2"/>
    <w:rsid w:val="00235615"/>
    <w:rsid w:val="00237B6A"/>
    <w:rsid w:val="00242ADF"/>
    <w:rsid w:val="00242FFE"/>
    <w:rsid w:val="00276F0D"/>
    <w:rsid w:val="00282F2C"/>
    <w:rsid w:val="0029282E"/>
    <w:rsid w:val="002A27CE"/>
    <w:rsid w:val="002B5DD3"/>
    <w:rsid w:val="002C2FA8"/>
    <w:rsid w:val="002C57C6"/>
    <w:rsid w:val="002D14D6"/>
    <w:rsid w:val="002D51C0"/>
    <w:rsid w:val="002F0051"/>
    <w:rsid w:val="00313F63"/>
    <w:rsid w:val="00345438"/>
    <w:rsid w:val="00356975"/>
    <w:rsid w:val="00360C6A"/>
    <w:rsid w:val="00382643"/>
    <w:rsid w:val="00391CFE"/>
    <w:rsid w:val="003A38CA"/>
    <w:rsid w:val="003C5D23"/>
    <w:rsid w:val="003D0FBB"/>
    <w:rsid w:val="003F1AD2"/>
    <w:rsid w:val="003F4A05"/>
    <w:rsid w:val="004259C0"/>
    <w:rsid w:val="00446B13"/>
    <w:rsid w:val="00447DD2"/>
    <w:rsid w:val="0045369E"/>
    <w:rsid w:val="00455146"/>
    <w:rsid w:val="00455222"/>
    <w:rsid w:val="0047174D"/>
    <w:rsid w:val="0047496C"/>
    <w:rsid w:val="0048551B"/>
    <w:rsid w:val="004955E3"/>
    <w:rsid w:val="0049617C"/>
    <w:rsid w:val="004B2235"/>
    <w:rsid w:val="004C770D"/>
    <w:rsid w:val="004D68B2"/>
    <w:rsid w:val="004D6E2D"/>
    <w:rsid w:val="00512730"/>
    <w:rsid w:val="00513223"/>
    <w:rsid w:val="0052559A"/>
    <w:rsid w:val="00525D99"/>
    <w:rsid w:val="00543693"/>
    <w:rsid w:val="005437C7"/>
    <w:rsid w:val="005856C8"/>
    <w:rsid w:val="00592480"/>
    <w:rsid w:val="005972FA"/>
    <w:rsid w:val="005A2D14"/>
    <w:rsid w:val="005B09C8"/>
    <w:rsid w:val="005C1F2A"/>
    <w:rsid w:val="005D6EB4"/>
    <w:rsid w:val="005F00F8"/>
    <w:rsid w:val="005F0958"/>
    <w:rsid w:val="005F5DDD"/>
    <w:rsid w:val="00620425"/>
    <w:rsid w:val="00624A23"/>
    <w:rsid w:val="0062687C"/>
    <w:rsid w:val="00636161"/>
    <w:rsid w:val="00641822"/>
    <w:rsid w:val="006445FC"/>
    <w:rsid w:val="006522A5"/>
    <w:rsid w:val="006624E9"/>
    <w:rsid w:val="00676053"/>
    <w:rsid w:val="0068785E"/>
    <w:rsid w:val="00690CBC"/>
    <w:rsid w:val="00696E0D"/>
    <w:rsid w:val="006A246C"/>
    <w:rsid w:val="006C1E0D"/>
    <w:rsid w:val="006C20A1"/>
    <w:rsid w:val="006C6B78"/>
    <w:rsid w:val="006D134E"/>
    <w:rsid w:val="006F1CA0"/>
    <w:rsid w:val="006F4C4E"/>
    <w:rsid w:val="006F7500"/>
    <w:rsid w:val="00711799"/>
    <w:rsid w:val="00716CDC"/>
    <w:rsid w:val="00727AB9"/>
    <w:rsid w:val="00761767"/>
    <w:rsid w:val="00781609"/>
    <w:rsid w:val="00793E3B"/>
    <w:rsid w:val="007A2FA5"/>
    <w:rsid w:val="007A641E"/>
    <w:rsid w:val="007B0273"/>
    <w:rsid w:val="007B57E8"/>
    <w:rsid w:val="007C56A7"/>
    <w:rsid w:val="007C58D6"/>
    <w:rsid w:val="00800797"/>
    <w:rsid w:val="00801887"/>
    <w:rsid w:val="00804D0B"/>
    <w:rsid w:val="008403CD"/>
    <w:rsid w:val="00841861"/>
    <w:rsid w:val="00843820"/>
    <w:rsid w:val="0085618F"/>
    <w:rsid w:val="00873E2F"/>
    <w:rsid w:val="00886465"/>
    <w:rsid w:val="009221A9"/>
    <w:rsid w:val="00937EB4"/>
    <w:rsid w:val="00940090"/>
    <w:rsid w:val="009722E6"/>
    <w:rsid w:val="009945AC"/>
    <w:rsid w:val="009B0FC7"/>
    <w:rsid w:val="009C1531"/>
    <w:rsid w:val="009C354E"/>
    <w:rsid w:val="009C4FD6"/>
    <w:rsid w:val="009C5809"/>
    <w:rsid w:val="009D72F2"/>
    <w:rsid w:val="00A0074A"/>
    <w:rsid w:val="00A10D7E"/>
    <w:rsid w:val="00A13BED"/>
    <w:rsid w:val="00A20BD2"/>
    <w:rsid w:val="00A25771"/>
    <w:rsid w:val="00A318D8"/>
    <w:rsid w:val="00A76FF8"/>
    <w:rsid w:val="00A77A1D"/>
    <w:rsid w:val="00A8484E"/>
    <w:rsid w:val="00AB4BDE"/>
    <w:rsid w:val="00AC4027"/>
    <w:rsid w:val="00AC4E45"/>
    <w:rsid w:val="00AC66E8"/>
    <w:rsid w:val="00AE6A2F"/>
    <w:rsid w:val="00AF54D9"/>
    <w:rsid w:val="00AF5BAC"/>
    <w:rsid w:val="00B102E2"/>
    <w:rsid w:val="00B10BCA"/>
    <w:rsid w:val="00B1285D"/>
    <w:rsid w:val="00B129D7"/>
    <w:rsid w:val="00B16780"/>
    <w:rsid w:val="00B17CC5"/>
    <w:rsid w:val="00B22F68"/>
    <w:rsid w:val="00B429AD"/>
    <w:rsid w:val="00B51AB4"/>
    <w:rsid w:val="00B54DDE"/>
    <w:rsid w:val="00B56AF7"/>
    <w:rsid w:val="00B66C08"/>
    <w:rsid w:val="00B734AA"/>
    <w:rsid w:val="00B80701"/>
    <w:rsid w:val="00B908B1"/>
    <w:rsid w:val="00B93254"/>
    <w:rsid w:val="00BA7369"/>
    <w:rsid w:val="00BB79BA"/>
    <w:rsid w:val="00BC0E9D"/>
    <w:rsid w:val="00BD0D9F"/>
    <w:rsid w:val="00BD51FE"/>
    <w:rsid w:val="00BF5CF3"/>
    <w:rsid w:val="00C0195D"/>
    <w:rsid w:val="00C21C6D"/>
    <w:rsid w:val="00C62909"/>
    <w:rsid w:val="00C84814"/>
    <w:rsid w:val="00C854C1"/>
    <w:rsid w:val="00CA546B"/>
    <w:rsid w:val="00CB644E"/>
    <w:rsid w:val="00CC224E"/>
    <w:rsid w:val="00CE4AFB"/>
    <w:rsid w:val="00CF157A"/>
    <w:rsid w:val="00CF1B51"/>
    <w:rsid w:val="00D141CA"/>
    <w:rsid w:val="00D1586C"/>
    <w:rsid w:val="00D2728F"/>
    <w:rsid w:val="00D426F8"/>
    <w:rsid w:val="00D447C0"/>
    <w:rsid w:val="00D44DC8"/>
    <w:rsid w:val="00D460D4"/>
    <w:rsid w:val="00D54A32"/>
    <w:rsid w:val="00D572D8"/>
    <w:rsid w:val="00D668D1"/>
    <w:rsid w:val="00D91E8D"/>
    <w:rsid w:val="00D95D9A"/>
    <w:rsid w:val="00D96B6D"/>
    <w:rsid w:val="00DE0685"/>
    <w:rsid w:val="00DF3B68"/>
    <w:rsid w:val="00DF46E2"/>
    <w:rsid w:val="00E5299C"/>
    <w:rsid w:val="00E53C64"/>
    <w:rsid w:val="00E54DE1"/>
    <w:rsid w:val="00E701E8"/>
    <w:rsid w:val="00E86243"/>
    <w:rsid w:val="00E868FD"/>
    <w:rsid w:val="00E90382"/>
    <w:rsid w:val="00EA2840"/>
    <w:rsid w:val="00EC7854"/>
    <w:rsid w:val="00ED58C3"/>
    <w:rsid w:val="00F03489"/>
    <w:rsid w:val="00F57F80"/>
    <w:rsid w:val="00F75229"/>
    <w:rsid w:val="00F823EF"/>
    <w:rsid w:val="00FA3D1D"/>
    <w:rsid w:val="00FA66C8"/>
    <w:rsid w:val="00FB75D6"/>
    <w:rsid w:val="00FF0092"/>
    <w:rsid w:val="00FF1644"/>
    <w:rsid w:val="00FF3E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730"/>
    <w:rPr>
      <w:sz w:val="24"/>
      <w:szCs w:val="24"/>
    </w:rPr>
  </w:style>
  <w:style w:type="paragraph" w:styleId="Heading1">
    <w:name w:val="heading 1"/>
    <w:basedOn w:val="Normal"/>
    <w:next w:val="Normal"/>
    <w:qFormat/>
    <w:rsid w:val="00512730"/>
    <w:pPr>
      <w:keepNext/>
      <w:jc w:val="center"/>
      <w:outlineLvl w:val="0"/>
    </w:pPr>
    <w:rPr>
      <w:b/>
      <w:sz w:val="32"/>
      <w:szCs w:val="28"/>
    </w:rPr>
  </w:style>
  <w:style w:type="paragraph" w:styleId="Heading2">
    <w:name w:val="heading 2"/>
    <w:basedOn w:val="Normal"/>
    <w:next w:val="Normal"/>
    <w:qFormat/>
    <w:rsid w:val="00512730"/>
    <w:pPr>
      <w:keepNext/>
      <w:jc w:val="center"/>
      <w:outlineLvl w:val="1"/>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12730"/>
    <w:rPr>
      <w:color w:val="0000FF"/>
      <w:u w:val="single"/>
    </w:rPr>
  </w:style>
  <w:style w:type="paragraph" w:styleId="Title">
    <w:name w:val="Title"/>
    <w:basedOn w:val="Normal"/>
    <w:qFormat/>
    <w:rsid w:val="00512730"/>
    <w:pPr>
      <w:jc w:val="center"/>
    </w:pPr>
    <w:rPr>
      <w:b/>
      <w:sz w:val="28"/>
      <w:szCs w:val="28"/>
    </w:rPr>
  </w:style>
  <w:style w:type="paragraph" w:styleId="Subtitle">
    <w:name w:val="Subtitle"/>
    <w:basedOn w:val="Normal"/>
    <w:qFormat/>
    <w:rsid w:val="00512730"/>
    <w:pPr>
      <w:jc w:val="center"/>
    </w:pPr>
    <w:rPr>
      <w:bCs/>
      <w:sz w:val="28"/>
      <w:szCs w:val="28"/>
    </w:rPr>
  </w:style>
  <w:style w:type="paragraph" w:styleId="Header">
    <w:name w:val="header"/>
    <w:basedOn w:val="Normal"/>
    <w:rsid w:val="00512730"/>
    <w:pPr>
      <w:tabs>
        <w:tab w:val="center" w:pos="4320"/>
        <w:tab w:val="right" w:pos="8640"/>
      </w:tabs>
    </w:pPr>
  </w:style>
  <w:style w:type="paragraph" w:styleId="Footer">
    <w:name w:val="footer"/>
    <w:basedOn w:val="Normal"/>
    <w:rsid w:val="00512730"/>
    <w:pPr>
      <w:tabs>
        <w:tab w:val="center" w:pos="4320"/>
        <w:tab w:val="right" w:pos="8640"/>
      </w:tabs>
    </w:pPr>
  </w:style>
  <w:style w:type="paragraph" w:styleId="BodyText">
    <w:name w:val="Body Text"/>
    <w:basedOn w:val="Normal"/>
    <w:rsid w:val="00512730"/>
    <w:pPr>
      <w:ind w:right="-180"/>
    </w:pPr>
  </w:style>
  <w:style w:type="paragraph" w:styleId="BalloonText">
    <w:name w:val="Balloon Text"/>
    <w:basedOn w:val="Normal"/>
    <w:semiHidden/>
    <w:rsid w:val="003F1AD2"/>
    <w:rPr>
      <w:rFonts w:ascii="Tahoma" w:hAnsi="Tahoma" w:cs="Tahoma"/>
      <w:sz w:val="16"/>
      <w:szCs w:val="16"/>
    </w:rPr>
  </w:style>
  <w:style w:type="paragraph" w:styleId="ListParagraph">
    <w:name w:val="List Paragraph"/>
    <w:basedOn w:val="Normal"/>
    <w:uiPriority w:val="34"/>
    <w:qFormat/>
    <w:rsid w:val="00CF157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20130-3C16-4141-BD8F-34492F5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1890</Words>
  <Characters>10775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Reno 2002 Graduate Level Construction Management Problem Preview</vt:lpstr>
    </vt:vector>
  </TitlesOfParts>
  <Company>Clark Construction</Company>
  <LinksUpToDate>false</LinksUpToDate>
  <CharactersWithSpaces>12640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Reno 2002 Graduate Level Construction Management Problem Preview</dc:title>
  <dc:creator>Clark Construction</dc:creator>
  <cp:lastModifiedBy>Fred Case</cp:lastModifiedBy>
  <cp:revision>6</cp:revision>
  <cp:lastPrinted>2007-10-03T18:03:00Z</cp:lastPrinted>
  <dcterms:created xsi:type="dcterms:W3CDTF">2016-10-17T17:01:00Z</dcterms:created>
  <dcterms:modified xsi:type="dcterms:W3CDTF">2016-10-18T01:29:00Z</dcterms:modified>
</cp:coreProperties>
</file>